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ABF10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620C8A5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2BE10EC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09C034E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3C378B72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9ED7286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654F5DE9" w14:textId="77777777" w:rsidR="00D44807" w:rsidRPr="00D44807" w:rsidRDefault="00D44807" w:rsidP="005B6514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D84066E" w14:textId="2C488EF7" w:rsidR="00D44807" w:rsidRPr="00EF18D8" w:rsidRDefault="00EF18D8" w:rsidP="005B65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22.11.2024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9A721F">
        <w:rPr>
          <w:rFonts w:ascii="Times New Roman" w:eastAsia="Times New Roman" w:hAnsi="Times New Roman" w:cs="Times New Roman"/>
          <w:sz w:val="28"/>
          <w:szCs w:val="28"/>
        </w:rPr>
        <w:t>№ 548</w:t>
      </w:r>
    </w:p>
    <w:p w14:paraId="6CF76CCB" w14:textId="77777777" w:rsidR="00D44807" w:rsidRPr="00D44807" w:rsidRDefault="00D44807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B15A8D8" w14:textId="185483C4" w:rsidR="0073507C" w:rsidRPr="0073507C" w:rsidRDefault="002D2094" w:rsidP="005B6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</w:t>
      </w:r>
      <w:r w:rsidR="00896A3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ходе реализации </w:t>
      </w:r>
    </w:p>
    <w:p w14:paraId="298CE68A" w14:textId="77777777" w:rsidR="00EF18D8" w:rsidRDefault="0073507C" w:rsidP="005B6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муниципальной программы </w:t>
      </w:r>
    </w:p>
    <w:p w14:paraId="5001B7A5" w14:textId="2AF37B84" w:rsidR="00EF18D8" w:rsidRDefault="0073507C" w:rsidP="005B6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1273A11B" w14:textId="77777777" w:rsidR="00EF18D8" w:rsidRDefault="0073507C" w:rsidP="005B6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gramStart"/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населенных</w:t>
      </w:r>
      <w:proofErr w:type="gramEnd"/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0B942E0B" w14:textId="77777777" w:rsidR="00EF18D8" w:rsidRDefault="00C06986" w:rsidP="005B6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пунктов Ханты-Мансийского</w:t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30A12F6B" w14:textId="4EB711DE" w:rsidR="0073507C" w:rsidRPr="00BE419E" w:rsidRDefault="00B87E95" w:rsidP="005B6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за 9 месяцев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</w:p>
    <w:p w14:paraId="32A4FB1B" w14:textId="77777777" w:rsidR="00D44807" w:rsidRPr="00D44807" w:rsidRDefault="0073507C" w:rsidP="005B6514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7E420F79" w14:textId="091BB2A4" w:rsidR="00C06986" w:rsidRPr="00C06986" w:rsidRDefault="00C06986" w:rsidP="005B651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 ходе реализации муниципальной программы Ханты-Мансийского района «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Ханты-Мансийского района»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за 9 месяцев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года,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47589EE6" w14:textId="77777777" w:rsidR="00D44807" w:rsidRPr="00D44807" w:rsidRDefault="00D44807" w:rsidP="005B651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DD4C6D5" w14:textId="77777777" w:rsidR="00D44807" w:rsidRPr="00D44807" w:rsidRDefault="00D44807" w:rsidP="005B6514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DC94B9" w14:textId="77777777" w:rsidR="00D44807" w:rsidRPr="00D44807" w:rsidRDefault="00D44807" w:rsidP="005B6514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74251A6" w14:textId="77777777" w:rsidR="00D44807" w:rsidRPr="00D44807" w:rsidRDefault="00D44807" w:rsidP="005B6514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434257" w14:textId="77777777" w:rsidR="00D44807" w:rsidRPr="00D44807" w:rsidRDefault="00D44807" w:rsidP="005B6514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0D54F92C" w14:textId="77777777" w:rsidR="00D44807" w:rsidRPr="00D44807" w:rsidRDefault="00D44807" w:rsidP="005B65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FE7C050" w14:textId="7AEEE667" w:rsidR="00D44807" w:rsidRDefault="00D44807" w:rsidP="005B65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4676F1">
        <w:rPr>
          <w:rFonts w:ascii="Times New Roman" w:eastAsia="Calibri" w:hAnsi="Times New Roman" w:cs="Times New Roman"/>
          <w:bCs/>
          <w:sz w:val="28"/>
          <w:szCs w:val="28"/>
        </w:rPr>
        <w:t>о ходе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1F092A" w:rsidRPr="001F092A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9 месяцев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E541D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  <w:r w:rsidR="00B47D48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48C980CC" w14:textId="77777777" w:rsidR="00761507" w:rsidRDefault="00761507" w:rsidP="005B65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6B98D80" w14:textId="77777777" w:rsidR="00761507" w:rsidRDefault="00761507" w:rsidP="005B65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7763A73" w14:textId="70BAE001" w:rsidR="00761507" w:rsidRPr="00761507" w:rsidRDefault="00761507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7DAD042C" w14:textId="08A8D6AA" w:rsidR="00761507" w:rsidRDefault="00761507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EF18D8" w:rsidRPr="00EF18D8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7186073D" w14:textId="3CA3BF90" w:rsidR="0073507C" w:rsidRPr="00055D19" w:rsidRDefault="009A721F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27.11.</w:t>
      </w:r>
      <w:bookmarkStart w:id="0" w:name="_GoBack"/>
      <w:bookmarkEnd w:id="0"/>
      <w:r>
        <w:rPr>
          <w:rFonts w:ascii="Times New Roman" w:eastAsia="Calibri" w:hAnsi="Times New Roman" w:cs="Times New Roman"/>
          <w:bCs/>
          <w:sz w:val="28"/>
          <w:szCs w:val="28"/>
        </w:rPr>
        <w:t>2024</w:t>
      </w:r>
    </w:p>
    <w:p w14:paraId="3DD0A7B8" w14:textId="77777777" w:rsidR="0073507C" w:rsidRDefault="0073507C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8BF21BA" w14:textId="77777777" w:rsidR="00C06986" w:rsidRDefault="00C06986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6CBD2B9" w14:textId="77777777" w:rsidR="00B87DA0" w:rsidRPr="00055D19" w:rsidRDefault="00B87DA0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77D94EB" w14:textId="6045D81D" w:rsidR="002C1C56" w:rsidRDefault="002C1C56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3FE23E" w14:textId="77777777" w:rsidR="00EF18D8" w:rsidRDefault="00EF18D8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7EC295" w14:textId="77777777" w:rsidR="00EF18D8" w:rsidRDefault="00EF18D8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80B72F" w14:textId="77777777" w:rsidR="00BE419E" w:rsidRDefault="00BE419E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C6C5A1" w14:textId="77777777" w:rsidR="00214A1B" w:rsidRDefault="00214A1B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3F986530" w14:textId="77777777" w:rsidR="00CD00AC" w:rsidRPr="00CD00AC" w:rsidRDefault="00CD00AC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546EC903" w14:textId="77777777" w:rsidR="00CD00AC" w:rsidRPr="00CD00AC" w:rsidRDefault="00CD00AC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39226B7B" w14:textId="201D199E" w:rsidR="00CD00AC" w:rsidRPr="00CD00AC" w:rsidRDefault="00EF18D8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7670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22.11.2024 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A721F">
        <w:rPr>
          <w:rFonts w:ascii="Times New Roman" w:eastAsia="Times New Roman" w:hAnsi="Times New Roman" w:cs="Times New Roman"/>
          <w:sz w:val="28"/>
          <w:szCs w:val="28"/>
          <w:lang w:eastAsia="ru-RU"/>
        </w:rPr>
        <w:t>548</w:t>
      </w:r>
    </w:p>
    <w:p w14:paraId="32A0A375" w14:textId="77777777" w:rsidR="00CD00AC" w:rsidRPr="00CD00AC" w:rsidRDefault="00CD00AC" w:rsidP="005B651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7AB9A8A" w14:textId="77777777" w:rsidR="00CD00AC" w:rsidRPr="006328D4" w:rsidRDefault="00CD00AC" w:rsidP="005B651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328D4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53D6BDFF" w14:textId="77777777" w:rsidR="00BE419E" w:rsidRDefault="0073507C" w:rsidP="005B65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>о ходе реализации муниципальной программы Ханты-Мансийского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  <w:r w:rsid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населенных пунктов Ханты-Мансийского</w:t>
      </w:r>
      <w:r w:rsid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994C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069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D549492" w14:textId="598717BE" w:rsidR="00CD00AC" w:rsidRDefault="0073507C" w:rsidP="005B65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 </w:t>
      </w:r>
      <w:r w:rsidR="00B87E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 месяцев 202</w:t>
      </w:r>
      <w:r w:rsidR="00BE41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  <w:r w:rsidR="00001E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</w:t>
      </w:r>
      <w:r w:rsidR="00EF18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001E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нформация)</w:t>
      </w:r>
    </w:p>
    <w:p w14:paraId="60D48937" w14:textId="77777777" w:rsidR="00235F98" w:rsidRPr="00235F98" w:rsidRDefault="00235F98" w:rsidP="005B65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4A0FDA3" w14:textId="55558BBD" w:rsidR="0073507C" w:rsidRPr="0073507C" w:rsidRDefault="0073507C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» (далее – Программа) разработана в соответствии с постановлением 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18.10.2021 № 252 «О порядке разработки и реализации муниципальных программ Ханты-Мансийского района» и утверждена постановлением 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235F98">
        <w:rPr>
          <w:rFonts w:ascii="Times New Roman" w:eastAsia="Calibri" w:hAnsi="Times New Roman" w:cs="Times New Roman"/>
          <w:bCs/>
          <w:sz w:val="28"/>
          <w:szCs w:val="28"/>
        </w:rPr>
        <w:t xml:space="preserve">14.12.2021 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№ 338</w:t>
      </w:r>
      <w:r w:rsidRPr="0073507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F2F3D51" w14:textId="77777777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Целью Программы является повышение комфортности городской среды</w:t>
      </w:r>
      <w:r w:rsidR="00214A1B">
        <w:rPr>
          <w:rFonts w:ascii="Times New Roman" w:eastAsia="Calibri" w:hAnsi="Times New Roman" w:cs="Times New Roman"/>
          <w:sz w:val="28"/>
          <w:szCs w:val="28"/>
        </w:rPr>
        <w:t>,</w:t>
      </w:r>
      <w:r w:rsidR="00DF4662" w:rsidRPr="00DF46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с</w:t>
      </w:r>
      <w:r w:rsidRPr="00C06986">
        <w:rPr>
          <w:rFonts w:ascii="Times New Roman" w:eastAsia="Calibri" w:hAnsi="Times New Roman" w:cs="Times New Roman"/>
          <w:sz w:val="28"/>
          <w:szCs w:val="28"/>
        </w:rPr>
        <w:t>оздание механизма прямого участия граждан в формировании комфортной городской среды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DF4662" w:rsidRPr="00DF466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улучшение благоустройства населенных пунктов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25023DF" w14:textId="77777777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повышение уровня благоустройства общественных и придомовых территорий,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привлечение жителей к участию в решении проблем благоустройства населенных пунктов сельских поселений, увеличение количества объектов благоустройства, приведение в качественное состояние элементов благоустройства Ханты-Мансийского района</w:t>
      </w:r>
      <w:r w:rsidR="00214A1B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277CD484" w14:textId="08A604F8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Объем </w:t>
      </w:r>
      <w:r w:rsidR="00896A39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 w:rsidR="0029225D">
        <w:rPr>
          <w:rFonts w:ascii="Times New Roman" w:eastAsia="Calibri" w:hAnsi="Times New Roman" w:cs="Times New Roman"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год составляет </w:t>
      </w:r>
      <w:r w:rsidR="0029225D">
        <w:rPr>
          <w:rFonts w:ascii="Times New Roman" w:eastAsia="Calibri" w:hAnsi="Times New Roman" w:cs="Times New Roman"/>
          <w:sz w:val="28"/>
          <w:szCs w:val="28"/>
        </w:rPr>
        <w:t>66</w:t>
      </w:r>
      <w:r w:rsidR="007B3908">
        <w:rPr>
          <w:rFonts w:ascii="Times New Roman" w:eastAsia="Calibri" w:hAnsi="Times New Roman" w:cs="Times New Roman"/>
          <w:sz w:val="28"/>
          <w:szCs w:val="28"/>
        </w:rPr>
        <w:t> 298,5</w:t>
      </w:r>
      <w:r w:rsidR="00896A39">
        <w:rPr>
          <w:rFonts w:ascii="Times New Roman" w:eastAsia="Calibri" w:hAnsi="Times New Roman" w:cs="Times New Roman"/>
          <w:sz w:val="28"/>
          <w:szCs w:val="28"/>
        </w:rPr>
        <w:t xml:space="preserve"> тыс. рублей, из них 1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 180,3 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тыс. рублей – из федерального бюджета, </w:t>
      </w:r>
      <w:r w:rsidR="00896A39">
        <w:rPr>
          <w:rFonts w:ascii="Times New Roman" w:eastAsia="Calibri" w:hAnsi="Times New Roman" w:cs="Times New Roman"/>
          <w:sz w:val="28"/>
          <w:szCs w:val="28"/>
        </w:rPr>
        <w:t>3</w:t>
      </w:r>
      <w:r w:rsidR="0029225D">
        <w:rPr>
          <w:rFonts w:ascii="Times New Roman" w:eastAsia="Calibri" w:hAnsi="Times New Roman" w:cs="Times New Roman"/>
          <w:sz w:val="28"/>
          <w:szCs w:val="28"/>
        </w:rPr>
        <w:t> 072,0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рубле</w:t>
      </w:r>
      <w:r w:rsidR="00214A1B">
        <w:rPr>
          <w:rFonts w:ascii="Times New Roman" w:eastAsia="Calibri" w:hAnsi="Times New Roman" w:cs="Times New Roman"/>
          <w:sz w:val="28"/>
          <w:szCs w:val="28"/>
        </w:rPr>
        <w:t>й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– из бюджета автономного округа, </w:t>
      </w:r>
      <w:r w:rsidR="007B3908">
        <w:rPr>
          <w:rFonts w:ascii="Times New Roman" w:eastAsia="Calibri" w:hAnsi="Times New Roman" w:cs="Times New Roman"/>
          <w:sz w:val="28"/>
          <w:szCs w:val="28"/>
        </w:rPr>
        <w:t>62 046,2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рублей – из бюджета района</w:t>
      </w:r>
      <w:r w:rsidR="00780B4B">
        <w:rPr>
          <w:rFonts w:ascii="Times New Roman" w:eastAsia="Calibri" w:hAnsi="Times New Roman" w:cs="Times New Roman"/>
          <w:sz w:val="28"/>
          <w:szCs w:val="28"/>
        </w:rPr>
        <w:t>.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Фактическое исполнение состав</w:t>
      </w:r>
      <w:r w:rsidR="00214A1B">
        <w:rPr>
          <w:rFonts w:ascii="Times New Roman" w:eastAsia="Calibri" w:hAnsi="Times New Roman" w:cs="Times New Roman"/>
          <w:sz w:val="28"/>
          <w:szCs w:val="28"/>
        </w:rPr>
        <w:t>ило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9225D">
        <w:rPr>
          <w:rFonts w:ascii="Times New Roman" w:eastAsia="Calibri" w:hAnsi="Times New Roman" w:cs="Times New Roman"/>
          <w:sz w:val="28"/>
          <w:szCs w:val="28"/>
        </w:rPr>
        <w:t>43 254,</w:t>
      </w:r>
      <w:r w:rsidR="007B3908">
        <w:rPr>
          <w:rFonts w:ascii="Times New Roman" w:eastAsia="Calibri" w:hAnsi="Times New Roman" w:cs="Times New Roman"/>
          <w:sz w:val="28"/>
          <w:szCs w:val="28"/>
        </w:rPr>
        <w:t>5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B87E95">
        <w:rPr>
          <w:rFonts w:ascii="Times New Roman" w:eastAsia="Calibri" w:hAnsi="Times New Roman" w:cs="Times New Roman"/>
          <w:sz w:val="28"/>
          <w:szCs w:val="28"/>
        </w:rPr>
        <w:t xml:space="preserve">рублей </w:t>
      </w:r>
      <w:r w:rsidR="0029225D">
        <w:rPr>
          <w:rFonts w:ascii="Times New Roman" w:eastAsia="Calibri" w:hAnsi="Times New Roman" w:cs="Times New Roman"/>
          <w:sz w:val="28"/>
          <w:szCs w:val="28"/>
        </w:rPr>
        <w:t>или 65,</w:t>
      </w:r>
      <w:r w:rsidR="007B3908">
        <w:rPr>
          <w:rFonts w:ascii="Times New Roman" w:eastAsia="Calibri" w:hAnsi="Times New Roman" w:cs="Times New Roman"/>
          <w:sz w:val="28"/>
          <w:szCs w:val="28"/>
        </w:rPr>
        <w:t>2</w:t>
      </w:r>
      <w:r w:rsidR="00B87E95">
        <w:rPr>
          <w:rFonts w:ascii="Times New Roman" w:eastAsia="Calibri" w:hAnsi="Times New Roman" w:cs="Times New Roman"/>
          <w:sz w:val="28"/>
          <w:szCs w:val="28"/>
        </w:rPr>
        <w:t xml:space="preserve"> % от плана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AF18FC3" w14:textId="7AEA4736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Для дос</w:t>
      </w:r>
      <w:r w:rsidR="00B87E95"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29225D">
        <w:rPr>
          <w:rFonts w:ascii="Times New Roman" w:eastAsia="Calibri" w:hAnsi="Times New Roman" w:cs="Times New Roman"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следующих мероприятий: </w:t>
      </w:r>
    </w:p>
    <w:p w14:paraId="20251471" w14:textId="3D365B1A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В рамках регионального проекта </w:t>
      </w:r>
      <w:r w:rsidR="00780B4B">
        <w:rPr>
          <w:rFonts w:ascii="Times New Roman" w:eastAsia="Calibri" w:hAnsi="Times New Roman" w:cs="Times New Roman"/>
          <w:sz w:val="28"/>
          <w:szCs w:val="28"/>
        </w:rPr>
        <w:t>«</w:t>
      </w:r>
      <w:r w:rsidRPr="00C06986">
        <w:rPr>
          <w:rFonts w:ascii="Times New Roman" w:eastAsia="Calibri" w:hAnsi="Times New Roman" w:cs="Times New Roman"/>
          <w:sz w:val="28"/>
          <w:szCs w:val="28"/>
        </w:rPr>
        <w:t>Формирование комфорт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ной городской среды» </w:t>
      </w:r>
      <w:r w:rsidR="001430DE">
        <w:rPr>
          <w:rFonts w:ascii="Times New Roman" w:eastAsia="Calibri" w:hAnsi="Times New Roman" w:cs="Times New Roman"/>
          <w:sz w:val="28"/>
          <w:szCs w:val="28"/>
        </w:rPr>
        <w:t>реализовано мероприятие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9225D">
        <w:rPr>
          <w:rFonts w:ascii="Times New Roman" w:eastAsia="Calibri" w:hAnsi="Times New Roman" w:cs="Times New Roman"/>
          <w:sz w:val="28"/>
          <w:szCs w:val="28"/>
        </w:rPr>
        <w:t>«</w:t>
      </w:r>
      <w:r w:rsidR="0029225D" w:rsidRPr="0029225D">
        <w:rPr>
          <w:rFonts w:ascii="Times New Roman" w:eastAsia="Calibri" w:hAnsi="Times New Roman" w:cs="Times New Roman"/>
          <w:sz w:val="28"/>
          <w:szCs w:val="28"/>
        </w:rPr>
        <w:t>Благоустройство озера и скейт-парка в поселке Луговской Ханты-Мансийского района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FE0DE8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F5735">
        <w:rPr>
          <w:rFonts w:ascii="Times New Roman" w:eastAsia="Calibri" w:hAnsi="Times New Roman" w:cs="Times New Roman"/>
          <w:sz w:val="28"/>
          <w:szCs w:val="28"/>
        </w:rPr>
        <w:t>3</w:t>
      </w:r>
      <w:r w:rsidR="007B3908">
        <w:rPr>
          <w:rFonts w:ascii="Times New Roman" w:eastAsia="Calibri" w:hAnsi="Times New Roman" w:cs="Times New Roman"/>
          <w:sz w:val="28"/>
          <w:szCs w:val="28"/>
        </w:rPr>
        <w:t> 192,5</w:t>
      </w:r>
      <w:r w:rsidR="00FE0DE8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98DFC68" w14:textId="77777777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В рамках основного мероприятия «Благоустройство территорий в населенных пунктах Ханты-Мансийского района» предусмотрена реализация следующих мероприятий:</w:t>
      </w:r>
    </w:p>
    <w:p w14:paraId="6718F4F3" w14:textId="0F5DE2B4" w:rsidR="00080FC3" w:rsidRPr="007725B2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Обустройство смотровой площадки и благоустройство территории в д. Ярки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По мероприятию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CF573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 выполнены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работ</w:t>
      </w:r>
      <w:r w:rsidR="00E55832">
        <w:rPr>
          <w:rFonts w:ascii="Times New Roman" w:eastAsia="Calibri" w:hAnsi="Times New Roman" w:cs="Times New Roman"/>
          <w:sz w:val="28"/>
          <w:szCs w:val="28"/>
        </w:rPr>
        <w:t>ы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735">
        <w:rPr>
          <w:rFonts w:ascii="Times New Roman" w:eastAsia="Calibri" w:hAnsi="Times New Roman" w:cs="Times New Roman"/>
          <w:sz w:val="28"/>
          <w:szCs w:val="28"/>
        </w:rPr>
        <w:t>п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="00CF5735">
        <w:rPr>
          <w:rFonts w:ascii="Times New Roman" w:eastAsia="Calibri" w:hAnsi="Times New Roman" w:cs="Times New Roman"/>
          <w:sz w:val="28"/>
          <w:szCs w:val="28"/>
        </w:rPr>
        <w:t>устройству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тротуаров</w:t>
      </w:r>
      <w:r w:rsidR="00CF5735">
        <w:rPr>
          <w:rFonts w:ascii="Times New Roman" w:eastAsia="Calibri" w:hAnsi="Times New Roman" w:cs="Times New Roman"/>
          <w:sz w:val="28"/>
          <w:szCs w:val="28"/>
        </w:rPr>
        <w:t>, ограждени</w:t>
      </w:r>
      <w:r w:rsidR="00780B4B">
        <w:rPr>
          <w:rFonts w:ascii="Times New Roman" w:eastAsia="Calibri" w:hAnsi="Times New Roman" w:cs="Times New Roman"/>
          <w:sz w:val="28"/>
          <w:szCs w:val="28"/>
        </w:rPr>
        <w:t>ю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 смотровой площадки и установк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CF5735"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 w:rsidR="00E55832" w:rsidRPr="00E5583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F5735">
        <w:rPr>
          <w:rFonts w:ascii="Times New Roman" w:eastAsia="Calibri" w:hAnsi="Times New Roman" w:cs="Times New Roman"/>
          <w:sz w:val="28"/>
          <w:szCs w:val="28"/>
        </w:rPr>
        <w:t>2 222,3</w:t>
      </w:r>
      <w:r w:rsidR="00E55832"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25B2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4379FFF2" w14:textId="28C10D23" w:rsidR="00C06986" w:rsidRPr="00C06986" w:rsidRDefault="00C97E30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 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 xml:space="preserve">Благоустройство 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территории 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сельского поселения Селиярово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». По мероприятию 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Селиярово выполнены </w:t>
      </w:r>
      <w:r w:rsidR="00CF5735">
        <w:rPr>
          <w:rFonts w:ascii="Times New Roman" w:eastAsia="Calibri" w:hAnsi="Times New Roman" w:cs="Times New Roman"/>
          <w:sz w:val="28"/>
          <w:szCs w:val="28"/>
        </w:rPr>
        <w:lastRenderedPageBreak/>
        <w:t>работы по благоустройству придомовой территории и ремонту детской площадки на сумму 2 000,0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080FC3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A5CAF72" w14:textId="6BB4D22E" w:rsidR="00080FC3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Укрепление берега р. Конда (сельское поселение Выкатной)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r w:rsidR="00080F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Исполнителем мероприятия является администрация сельского поселения Выкатной. </w:t>
      </w:r>
      <w:r w:rsidR="00780B4B">
        <w:rPr>
          <w:rFonts w:ascii="Times New Roman" w:eastAsia="Calibri" w:hAnsi="Times New Roman" w:cs="Times New Roman"/>
          <w:sz w:val="28"/>
          <w:szCs w:val="28"/>
        </w:rPr>
        <w:t>Выполнены работы по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поставк</w:t>
      </w:r>
      <w:r w:rsidR="00780B4B">
        <w:rPr>
          <w:rFonts w:ascii="Times New Roman" w:eastAsia="Calibri" w:hAnsi="Times New Roman" w:cs="Times New Roman"/>
          <w:sz w:val="28"/>
          <w:szCs w:val="28"/>
        </w:rPr>
        <w:t>е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бутового камня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и устройству желоба </w:t>
      </w:r>
      <w:r w:rsidR="00780B4B" w:rsidRPr="00780B4B">
        <w:rPr>
          <w:rFonts w:ascii="Times New Roman" w:eastAsia="Calibri" w:hAnsi="Times New Roman" w:cs="Times New Roman"/>
          <w:sz w:val="28"/>
          <w:szCs w:val="28"/>
        </w:rPr>
        <w:t>для отвода сточных вод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780B4B">
        <w:rPr>
          <w:rFonts w:ascii="Times New Roman" w:eastAsia="Calibri" w:hAnsi="Times New Roman" w:cs="Times New Roman"/>
          <w:sz w:val="28"/>
          <w:szCs w:val="28"/>
        </w:rPr>
        <w:t>общую сумму 2 1</w:t>
      </w:r>
      <w:r w:rsidR="00FD12F8">
        <w:rPr>
          <w:rFonts w:ascii="Times New Roman" w:eastAsia="Calibri" w:hAnsi="Times New Roman" w:cs="Times New Roman"/>
          <w:sz w:val="28"/>
          <w:szCs w:val="28"/>
        </w:rPr>
        <w:t>62,8 тыс. рублей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2029E" w:rsidRPr="0002029E">
        <w:rPr>
          <w:rFonts w:ascii="Times New Roman" w:eastAsia="Calibri" w:hAnsi="Times New Roman" w:cs="Times New Roman"/>
          <w:sz w:val="28"/>
          <w:szCs w:val="28"/>
        </w:rPr>
        <w:t>Остаток финансовых средств планируется использовать до конца 202</w:t>
      </w:r>
      <w:r w:rsidR="00FD12F8">
        <w:rPr>
          <w:rFonts w:ascii="Times New Roman" w:eastAsia="Calibri" w:hAnsi="Times New Roman" w:cs="Times New Roman"/>
          <w:sz w:val="28"/>
          <w:szCs w:val="28"/>
        </w:rPr>
        <w:t>4</w:t>
      </w:r>
      <w:r w:rsidR="0002029E" w:rsidRPr="0002029E">
        <w:rPr>
          <w:rFonts w:ascii="Times New Roman" w:eastAsia="Calibri" w:hAnsi="Times New Roman" w:cs="Times New Roman"/>
          <w:sz w:val="28"/>
          <w:szCs w:val="28"/>
        </w:rPr>
        <w:t xml:space="preserve"> года на </w:t>
      </w:r>
      <w:r w:rsidR="00FD12F8">
        <w:rPr>
          <w:rFonts w:ascii="Times New Roman" w:eastAsia="Calibri" w:hAnsi="Times New Roman" w:cs="Times New Roman"/>
          <w:sz w:val="28"/>
          <w:szCs w:val="28"/>
        </w:rPr>
        <w:t>укрепление береговой полосы.</w:t>
      </w:r>
    </w:p>
    <w:p w14:paraId="10C37BAA" w14:textId="741A798B" w:rsid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Обустройство территории Workout в п. Выкатной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780B4B" w:rsidRPr="00780B4B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Выкатной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12F8">
        <w:rPr>
          <w:rFonts w:ascii="Times New Roman" w:eastAsia="Calibri" w:hAnsi="Times New Roman" w:cs="Times New Roman"/>
          <w:sz w:val="28"/>
          <w:szCs w:val="28"/>
        </w:rPr>
        <w:t>обустроена площадка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 xml:space="preserve"> Workout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15</w:t>
      </w:r>
      <w:r w:rsidR="00C23AD8">
        <w:rPr>
          <w:rFonts w:ascii="Times New Roman" w:eastAsia="Calibri" w:hAnsi="Times New Roman" w:cs="Times New Roman"/>
          <w:sz w:val="28"/>
          <w:szCs w:val="28"/>
        </w:rPr>
        <w:t> 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971</w:t>
      </w:r>
      <w:r w:rsidR="00C23AD8">
        <w:rPr>
          <w:rFonts w:ascii="Times New Roman" w:eastAsia="Calibri" w:hAnsi="Times New Roman" w:cs="Times New Roman"/>
          <w:sz w:val="28"/>
          <w:szCs w:val="28"/>
        </w:rPr>
        <w:t>,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4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6C2E9B" w:rsidRPr="00E428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665735">
        <w:rPr>
          <w:rFonts w:ascii="Times New Roman" w:eastAsia="Calibri" w:hAnsi="Times New Roman" w:cs="Times New Roman"/>
          <w:sz w:val="28"/>
          <w:szCs w:val="28"/>
        </w:rPr>
        <w:t>.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C7A7F71" w14:textId="42E8F747" w:rsidR="00FD12F8" w:rsidRPr="00FD12F8" w:rsidRDefault="00FD12F8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- «Благоустройство сельского поселения Сибирский (Разработка ПСД объектов благоустройства)». По мероприятию администрацией сельского поселения Сибирский разработана проектно-сметная документация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спортивной площадки и хоккейного корта в п. Сибирский, а также набережной и сквера в с.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Батово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на с</w:t>
      </w: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умму </w:t>
      </w:r>
      <w:r>
        <w:rPr>
          <w:rFonts w:ascii="Times New Roman" w:eastAsia="Calibri" w:hAnsi="Times New Roman" w:cs="Times New Roman"/>
          <w:sz w:val="28"/>
          <w:szCs w:val="28"/>
        </w:rPr>
        <w:t>600,0</w:t>
      </w: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 тыс. рублей. </w:t>
      </w:r>
    </w:p>
    <w:p w14:paraId="61CA6887" w14:textId="26DF23A1" w:rsidR="00235F98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Благоустройство сельского поселения Сибирский (парк в п. Сибирский)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 По мероприятию</w:t>
      </w:r>
      <w:r w:rsidR="009C2092">
        <w:rPr>
          <w:rFonts w:ascii="Times New Roman" w:eastAsia="Calibri" w:hAnsi="Times New Roman" w:cs="Times New Roman"/>
          <w:sz w:val="28"/>
          <w:szCs w:val="28"/>
        </w:rPr>
        <w:t xml:space="preserve"> администрацией сельского поселения 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Сибирский произведено озеленение, а также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проведена </w:t>
      </w:r>
      <w:r w:rsidR="00FD12F8">
        <w:rPr>
          <w:rFonts w:ascii="Times New Roman" w:eastAsia="Calibri" w:hAnsi="Times New Roman" w:cs="Times New Roman"/>
          <w:sz w:val="28"/>
          <w:szCs w:val="28"/>
        </w:rPr>
        <w:t>закупк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и установка уличного оборудования на сумму 1 057,7 тыс. рублей</w:t>
      </w:r>
      <w:r w:rsidR="00C173F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8449207" w14:textId="057D222B" w:rsidR="00AE1C13" w:rsidRDefault="00AE1C13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>- «Благоустройство сельского поселения Сибирский (</w:t>
      </w:r>
      <w:r>
        <w:rPr>
          <w:rFonts w:ascii="Times New Roman" w:eastAsia="Calibri" w:hAnsi="Times New Roman" w:cs="Times New Roman"/>
          <w:sz w:val="28"/>
          <w:szCs w:val="28"/>
        </w:rPr>
        <w:t>с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квер в с. Реполово)». </w:t>
      </w:r>
      <w:bookmarkStart w:id="1" w:name="_Hlk181354418"/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Сибирский </w:t>
      </w:r>
      <w:bookmarkEnd w:id="1"/>
      <w:r>
        <w:rPr>
          <w:rFonts w:ascii="Times New Roman" w:eastAsia="Calibri" w:hAnsi="Times New Roman" w:cs="Times New Roman"/>
          <w:sz w:val="28"/>
          <w:szCs w:val="28"/>
        </w:rPr>
        <w:t xml:space="preserve">приобретены многолетние цветы 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>
        <w:rPr>
          <w:rFonts w:ascii="Times New Roman" w:eastAsia="Calibri" w:hAnsi="Times New Roman" w:cs="Times New Roman"/>
          <w:sz w:val="28"/>
          <w:szCs w:val="28"/>
        </w:rPr>
        <w:t>17,6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F20C6E2" w14:textId="19791E18" w:rsidR="00AE1C13" w:rsidRPr="00AE1C13" w:rsidRDefault="00AE1C13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- «Проведение капитального ремонта детской игровой площадки на территории МКОУ </w:t>
      </w:r>
      <w:r w:rsidR="00780B4B">
        <w:rPr>
          <w:rFonts w:ascii="Times New Roman" w:eastAsia="Calibri" w:hAnsi="Times New Roman" w:cs="Times New Roman"/>
          <w:sz w:val="28"/>
          <w:szCs w:val="28"/>
        </w:rPr>
        <w:t>«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СОШ п. Бобровский». </w:t>
      </w:r>
      <w:r>
        <w:rPr>
          <w:rFonts w:ascii="Times New Roman" w:eastAsia="Calibri" w:hAnsi="Times New Roman" w:cs="Times New Roman"/>
          <w:sz w:val="28"/>
          <w:szCs w:val="28"/>
        </w:rPr>
        <w:t>Выполнены работы по монтаж</w:t>
      </w:r>
      <w:r w:rsidR="00780B4B">
        <w:rPr>
          <w:rFonts w:ascii="Times New Roman" w:eastAsia="Calibri" w:hAnsi="Times New Roman" w:cs="Times New Roman"/>
          <w:sz w:val="28"/>
          <w:szCs w:val="28"/>
        </w:rPr>
        <w:t>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резинового покрытия на 701,6 тыс. рублей.</w:t>
      </w:r>
    </w:p>
    <w:p w14:paraId="6AC5C363" w14:textId="0C3CC072" w:rsidR="00AE1C13" w:rsidRPr="00AE1C13" w:rsidRDefault="00AE1C13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>- «Благоустройство сельского поселения Луговской (</w:t>
      </w:r>
      <w:r>
        <w:rPr>
          <w:rFonts w:ascii="Times New Roman" w:eastAsia="Calibri" w:hAnsi="Times New Roman" w:cs="Times New Roman"/>
          <w:sz w:val="28"/>
          <w:szCs w:val="28"/>
        </w:rPr>
        <w:t>строительство тротуаров, пешеходных дорожек в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п. Кирпичный)». По мероприятию администрацией сельского поселения Луговской </w:t>
      </w:r>
      <w:r>
        <w:rPr>
          <w:rFonts w:ascii="Times New Roman" w:eastAsia="Calibri" w:hAnsi="Times New Roman" w:cs="Times New Roman"/>
          <w:sz w:val="28"/>
          <w:szCs w:val="28"/>
        </w:rPr>
        <w:t>выполнены работы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>
        <w:rPr>
          <w:rFonts w:ascii="Times New Roman" w:eastAsia="Calibri" w:hAnsi="Times New Roman" w:cs="Times New Roman"/>
          <w:sz w:val="28"/>
          <w:szCs w:val="28"/>
        </w:rPr>
        <w:t>1 499,7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4FADAED9" w14:textId="7CE3DCCB" w:rsidR="00AE1C13" w:rsidRPr="00AE1C13" w:rsidRDefault="00AE1C13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- «Обустройство территории около хоккейного корта в д. Ярки Ханты-Мансийского района (освещение, тротуары, </w:t>
      </w:r>
      <w:proofErr w:type="spellStart"/>
      <w:r w:rsidRPr="00AE1C13">
        <w:rPr>
          <w:rFonts w:ascii="Times New Roman" w:eastAsia="Calibri" w:hAnsi="Times New Roman" w:cs="Times New Roman"/>
          <w:sz w:val="28"/>
          <w:szCs w:val="28"/>
        </w:rPr>
        <w:t>МАФы</w:t>
      </w:r>
      <w:proofErr w:type="spellEnd"/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)». По мероприятию администрацией сельского поселения Шапша </w:t>
      </w:r>
      <w:r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>
        <w:rPr>
          <w:rFonts w:ascii="Times New Roman" w:eastAsia="Calibri" w:hAnsi="Times New Roman" w:cs="Times New Roman"/>
          <w:sz w:val="28"/>
          <w:szCs w:val="28"/>
        </w:rPr>
        <w:t>2 000,0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33782EE4" w14:textId="30111863" w:rsidR="00C23AD8" w:rsidRDefault="00AE1C13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AE1C13">
        <w:rPr>
          <w:rFonts w:ascii="Times New Roman" w:eastAsia="Calibri" w:hAnsi="Times New Roman" w:cs="Times New Roman"/>
          <w:sz w:val="28"/>
          <w:szCs w:val="28"/>
        </w:rPr>
        <w:t>Обустройство спортивно-игровой площадки с. Тюли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По мероприятию администрацией сельского поселения Выкатной заключены договоры на приобретение и поставку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уличных спортивных тренажеров на сумму 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3 946,2 тыс. рублей. 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Работы планируется выполнить до конца 202</w:t>
      </w:r>
      <w:r w:rsidR="00C23AD8">
        <w:rPr>
          <w:rFonts w:ascii="Times New Roman" w:eastAsia="Calibri" w:hAnsi="Times New Roman" w:cs="Times New Roman"/>
          <w:sz w:val="28"/>
          <w:szCs w:val="28"/>
        </w:rPr>
        <w:t>4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7A851F2C" w14:textId="00D6FEC3" w:rsidR="00001EB7" w:rsidRDefault="00C23AD8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C23AD8">
        <w:rPr>
          <w:rFonts w:ascii="Times New Roman" w:eastAsia="Calibri" w:hAnsi="Times New Roman" w:cs="Times New Roman"/>
          <w:sz w:val="28"/>
          <w:szCs w:val="28"/>
        </w:rPr>
        <w:t>Обустройство зоны отдыха с. Тюли сельское поселение Выкатной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Pr="00C23AD8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</w:t>
      </w:r>
      <w:proofErr w:type="spellStart"/>
      <w:r w:rsidRPr="00C23AD8">
        <w:rPr>
          <w:rFonts w:ascii="Times New Roman" w:eastAsia="Calibri" w:hAnsi="Times New Roman" w:cs="Times New Roman"/>
          <w:sz w:val="28"/>
          <w:szCs w:val="28"/>
        </w:rPr>
        <w:t>Выкатной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планируется установка</w:t>
      </w:r>
      <w:r w:rsidR="009026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приобретенных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в 2023 году. </w:t>
      </w:r>
      <w:r w:rsidRPr="00C23AD8">
        <w:rPr>
          <w:rFonts w:ascii="Times New Roman" w:eastAsia="Calibri" w:hAnsi="Times New Roman" w:cs="Times New Roman"/>
          <w:sz w:val="28"/>
          <w:szCs w:val="28"/>
        </w:rPr>
        <w:t>Работы планируется выполнить до конца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C23AD8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2D18FD07" w14:textId="28394186" w:rsidR="00235F98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Закупка и установка уличного освещения и видеонаблюдения на спортивной площадке в п. Сибирский, р-н улицы Полевая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администрацией сельского поселения Сибирский </w:t>
      </w:r>
      <w:r w:rsidR="00001EB7">
        <w:rPr>
          <w:rFonts w:ascii="Times New Roman" w:eastAsia="Calibri" w:hAnsi="Times New Roman" w:cs="Times New Roman"/>
          <w:sz w:val="28"/>
          <w:szCs w:val="28"/>
        </w:rPr>
        <w:t>выполнены работы по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монтаж</w:t>
      </w:r>
      <w:r w:rsidR="00001EB7">
        <w:rPr>
          <w:rFonts w:ascii="Times New Roman" w:eastAsia="Calibri" w:hAnsi="Times New Roman" w:cs="Times New Roman"/>
          <w:sz w:val="28"/>
          <w:szCs w:val="28"/>
        </w:rPr>
        <w:t>у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освещения на сумму 343,5 тыс. рублей.</w:t>
      </w:r>
    </w:p>
    <w:p w14:paraId="1D9D64E9" w14:textId="444A127C" w:rsidR="00C23AD8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Устройство тротуаров из тротуарной плитки п. Сибирский ул. Комарова (вдоль здания Администрации, 73 м), ул. Гастелло (участок 90 м соединение ранее установленных тротуаров) ул. Центральная (40 м, соединение тротуаров по ул. Центральная ул. Комарова, по ул. Школьная (вдоль здания школы, 170 м), ул. Б. Лосева в с. </w:t>
      </w:r>
      <w:proofErr w:type="spellStart"/>
      <w:r w:rsidR="00C23AD8" w:rsidRPr="00C23AD8">
        <w:rPr>
          <w:rFonts w:ascii="Times New Roman" w:eastAsia="Calibri" w:hAnsi="Times New Roman" w:cs="Times New Roman"/>
          <w:sz w:val="28"/>
          <w:szCs w:val="28"/>
        </w:rPr>
        <w:t>Реполово</w:t>
      </w:r>
      <w:proofErr w:type="spellEnd"/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 (200</w:t>
      </w:r>
      <w:r w:rsidR="005B65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м)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proofErr w:type="gramEnd"/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t>По мероприятию администрацией сельского поселения Сибирский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 на сумму 2 000,0 тыс. рублей.</w:t>
      </w:r>
    </w:p>
    <w:p w14:paraId="1C0A476B" w14:textId="41902ACD" w:rsidR="00355E0A" w:rsidRDefault="000D104F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355E0A">
        <w:rPr>
          <w:rFonts w:ascii="Times New Roman" w:eastAsia="Calibri" w:hAnsi="Times New Roman" w:cs="Times New Roman"/>
          <w:sz w:val="28"/>
          <w:szCs w:val="28"/>
        </w:rPr>
        <w:t>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Ограждение контейнерных площадок сельского поселения Красноленинский</w:t>
      </w:r>
      <w:r w:rsidR="00994C86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994C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Красноленинский планируется </w:t>
      </w:r>
      <w:r w:rsidR="001308E5">
        <w:rPr>
          <w:rFonts w:ascii="Times New Roman" w:eastAsia="Calibri" w:hAnsi="Times New Roman" w:cs="Times New Roman"/>
          <w:sz w:val="28"/>
          <w:szCs w:val="28"/>
        </w:rPr>
        <w:t>перераспределение средств на другое мероприятие на сумму 1 500,0 тыс. рублей.</w:t>
      </w:r>
    </w:p>
    <w:p w14:paraId="51628300" w14:textId="1DEB2348" w:rsidR="000D104F" w:rsidRDefault="00355E0A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Благоустройство сельского поселения Сибирский (устройство тротуаров из тротуарной плитки в с. Реполово)</w:t>
      </w:r>
      <w:r w:rsidR="006C2E9B">
        <w:rPr>
          <w:rFonts w:ascii="Times New Roman" w:eastAsia="Calibri" w:hAnsi="Times New Roman" w:cs="Times New Roman"/>
          <w:sz w:val="28"/>
          <w:szCs w:val="28"/>
        </w:rPr>
        <w:t>».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>Мероприятие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исполнено 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сельским поселением Сибирский, </w:t>
      </w:r>
      <w:r w:rsidR="006C2E9B">
        <w:rPr>
          <w:rFonts w:ascii="Times New Roman" w:eastAsia="Calibri" w:hAnsi="Times New Roman" w:cs="Times New Roman"/>
          <w:sz w:val="28"/>
          <w:szCs w:val="28"/>
        </w:rPr>
        <w:t>объем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финансирования 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составил </w:t>
      </w:r>
      <w:r w:rsidR="001308E5">
        <w:rPr>
          <w:rFonts w:ascii="Times New Roman" w:eastAsia="Calibri" w:hAnsi="Times New Roman" w:cs="Times New Roman"/>
          <w:sz w:val="28"/>
          <w:szCs w:val="28"/>
        </w:rPr>
        <w:t>1 092,5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04F" w:rsidRPr="00C06986">
        <w:rPr>
          <w:rFonts w:ascii="Times New Roman" w:eastAsia="Calibri" w:hAnsi="Times New Roman" w:cs="Times New Roman"/>
          <w:sz w:val="28"/>
          <w:szCs w:val="28"/>
        </w:rPr>
        <w:t>тыс.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04F" w:rsidRPr="00C06986">
        <w:rPr>
          <w:rFonts w:ascii="Times New Roman" w:eastAsia="Calibri" w:hAnsi="Times New Roman" w:cs="Times New Roman"/>
          <w:sz w:val="28"/>
          <w:szCs w:val="28"/>
        </w:rPr>
        <w:t>рубл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ей. </w:t>
      </w:r>
    </w:p>
    <w:p w14:paraId="44E73844" w14:textId="77777777" w:rsidR="004D3FB4" w:rsidRPr="00C06986" w:rsidRDefault="004D3FB4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</w:t>
      </w:r>
      <w:r w:rsidRPr="004D3FB4">
        <w:rPr>
          <w:rFonts w:ascii="Times New Roman" w:eastAsia="Calibri" w:hAnsi="Times New Roman" w:cs="Times New Roman"/>
          <w:sz w:val="28"/>
          <w:szCs w:val="28"/>
        </w:rPr>
        <w:t>«Реализация мероприятий по благоустройству сельских поселений на основании конкурсного отбора проектов инициативного бюджетирования»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мероприятий:</w:t>
      </w:r>
    </w:p>
    <w:p w14:paraId="756659B3" w14:textId="01F5061C" w:rsidR="00C06986" w:rsidRPr="00C06986" w:rsidRDefault="00235F98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 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Летняя сцена для уличных мероприятий в п. Кедровый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.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Кедровый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308E5">
        <w:rPr>
          <w:rFonts w:ascii="Times New Roman" w:eastAsia="Calibri" w:hAnsi="Times New Roman" w:cs="Times New Roman"/>
          <w:sz w:val="28"/>
          <w:szCs w:val="28"/>
        </w:rPr>
        <w:t>планируется использовать финансовые средства в размере 1 819,8 тыс. рублей до конца 2024 года.</w:t>
      </w:r>
    </w:p>
    <w:p w14:paraId="728C0F6D" w14:textId="2BAF5116" w:rsidR="00C06986" w:rsidRPr="00C06986" w:rsidRDefault="0050598A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Выполнение работ по обустройству ливневой канализации в районе улиц Новая, Северная, Светлая д. Шапша Ханты-Мансийского района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 w:rsidRP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10CA9">
        <w:rPr>
          <w:rFonts w:ascii="Times New Roman" w:eastAsia="Calibri" w:hAnsi="Times New Roman" w:cs="Times New Roman"/>
          <w:sz w:val="28"/>
          <w:szCs w:val="28"/>
        </w:rPr>
        <w:t>выполнены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работы </w:t>
      </w:r>
      <w:r w:rsidR="001308E5">
        <w:rPr>
          <w:rFonts w:ascii="Times New Roman" w:eastAsia="Calibri" w:hAnsi="Times New Roman" w:cs="Times New Roman"/>
          <w:sz w:val="28"/>
          <w:szCs w:val="28"/>
        </w:rPr>
        <w:t>в полном объеме</w:t>
      </w:r>
      <w:r w:rsidR="006657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2 181,1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B10CA9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238BBEB" w14:textId="2D2E63FD" w:rsidR="007725B2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Обустройство ограждения кладбища в д. Ярки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выполнены работы </w:t>
      </w:r>
      <w:r w:rsidR="00001EB7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2 416,6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="0050598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58DC876" w14:textId="73A3DB82" w:rsidR="0050598A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 w:rsidRP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Луговской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заключен муниципальный контракт на сумму 3 415,9 тыс. рублей. 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Работы планируется выполнить до конца 2024 года.</w:t>
      </w:r>
    </w:p>
    <w:p w14:paraId="3B504983" w14:textId="6455200D" w:rsidR="00C06986" w:rsidRPr="00C06986" w:rsidRDefault="00C06986" w:rsidP="005B65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Выполнение работ по обустройству пешеходной зоны ул. Центральная в п. Бобровский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Горноправдинск</w:t>
      </w:r>
      <w:r w:rsidR="00B10C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598A">
        <w:rPr>
          <w:rFonts w:ascii="Times New Roman" w:eastAsia="Calibri" w:hAnsi="Times New Roman" w:cs="Times New Roman"/>
          <w:sz w:val="28"/>
          <w:szCs w:val="28"/>
        </w:rPr>
        <w:t>выполнены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65735">
        <w:rPr>
          <w:rFonts w:ascii="Times New Roman" w:eastAsia="Calibri" w:hAnsi="Times New Roman" w:cs="Times New Roman"/>
          <w:sz w:val="28"/>
          <w:szCs w:val="28"/>
        </w:rPr>
        <w:t>работы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1EB7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="00665735">
        <w:rPr>
          <w:rFonts w:ascii="Times New Roman" w:eastAsia="Calibri" w:hAnsi="Times New Roman" w:cs="Times New Roman"/>
          <w:sz w:val="28"/>
          <w:szCs w:val="28"/>
        </w:rPr>
        <w:t>н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 xml:space="preserve">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2 185,6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50598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074338DF" w14:textId="781BFA65" w:rsidR="00001EB7" w:rsidRDefault="00A46CB5" w:rsidP="005B6514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CB5"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«Обеспечение комплексного развития сельских территорий»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 Горноправдинск реализовано</w:t>
      </w:r>
      <w:r w:rsidRPr="00A46C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мероприяти</w:t>
      </w:r>
      <w:r w:rsidR="00001EB7"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A46CB5">
        <w:rPr>
          <w:rFonts w:ascii="Times New Roman" w:eastAsia="Calibri" w:hAnsi="Times New Roman" w:cs="Times New Roman"/>
          <w:sz w:val="28"/>
          <w:szCs w:val="28"/>
        </w:rPr>
        <w:t>Благоустройство территории набережной в п. Бобровский (малые архитектурные формы</w:t>
      </w:r>
      <w:r>
        <w:rPr>
          <w:rFonts w:ascii="Times New Roman" w:eastAsia="Calibri" w:hAnsi="Times New Roman" w:cs="Times New Roman"/>
          <w:sz w:val="28"/>
          <w:szCs w:val="28"/>
        </w:rPr>
        <w:t>)» на сумму 2 256,3 тыс. рублей.</w:t>
      </w:r>
    </w:p>
    <w:p w14:paraId="40BD4DF2" w14:textId="2CFC0AF4" w:rsidR="00A46CB5" w:rsidRDefault="00001EB7" w:rsidP="005B6514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Исполнение Программы за 9 месяцев 2024 года в разрезе мероприятий предоставл</w:t>
      </w:r>
      <w:r w:rsidR="00EF18D8">
        <w:rPr>
          <w:rFonts w:ascii="Times New Roman" w:eastAsia="Calibri" w:hAnsi="Times New Roman" w:cs="Times New Roman"/>
          <w:sz w:val="28"/>
          <w:szCs w:val="28"/>
        </w:rPr>
        <w:t>ено в приложении 1 к настоящей и</w:t>
      </w:r>
      <w:r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5CC05352" w14:textId="3AD2D01F" w:rsidR="00001EB7" w:rsidRDefault="00001EB7" w:rsidP="005B6514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Программы за 9 месяцев 2024 года предоставл</w:t>
      </w:r>
      <w:r w:rsidR="00EF18D8">
        <w:rPr>
          <w:rFonts w:ascii="Times New Roman" w:eastAsia="Calibri" w:hAnsi="Times New Roman" w:cs="Times New Roman"/>
          <w:sz w:val="28"/>
          <w:szCs w:val="28"/>
        </w:rPr>
        <w:t>ено в приложении 2 к настоящей и</w:t>
      </w:r>
      <w:r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1448CE19" w14:textId="1C3FF5AB" w:rsidR="00001EB7" w:rsidRPr="00487ED2" w:rsidRDefault="00001EB7" w:rsidP="005B6514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001EB7" w:rsidRPr="00487ED2" w:rsidSect="00EF18D8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481746AF" w14:textId="4486F999" w:rsidR="003C41CB" w:rsidRDefault="003C41CB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 1</w:t>
      </w:r>
    </w:p>
    <w:p w14:paraId="3FFF8ADB" w14:textId="3085E5CC" w:rsidR="003C41CB" w:rsidRPr="003C41CB" w:rsidRDefault="00EF18D8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="003C41CB"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7501F4">
        <w:rPr>
          <w:rFonts w:ascii="Times New Roman" w:eastAsia="Calibri" w:hAnsi="Times New Roman" w:cs="Times New Roman"/>
          <w:bCs/>
          <w:sz w:val="28"/>
          <w:szCs w:val="28"/>
        </w:rPr>
        <w:t xml:space="preserve"> ходе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реализации муниципальной</w:t>
      </w:r>
    </w:p>
    <w:p w14:paraId="7E1D211C" w14:textId="77777777" w:rsidR="00192668" w:rsidRDefault="00EF18D8" w:rsidP="005B6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="001926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Ханты-Мансийского района</w:t>
      </w:r>
    </w:p>
    <w:p w14:paraId="1066903E" w14:textId="77777777" w:rsidR="005B6514" w:rsidRDefault="003C41CB" w:rsidP="005B6514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  <w:r w:rsidR="00192668">
        <w:rPr>
          <w:rFonts w:ascii="Times New Roman" w:eastAsia="Calibri" w:hAnsi="Times New Roman" w:cs="Times New Roman"/>
          <w:bCs/>
          <w:sz w:val="28"/>
          <w:szCs w:val="28"/>
        </w:rPr>
        <w:t xml:space="preserve"> населенных пунктов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Ханты-</w:t>
      </w:r>
    </w:p>
    <w:p w14:paraId="1EBA8954" w14:textId="3DE2EFB1" w:rsidR="0057162F" w:rsidRPr="00055D19" w:rsidRDefault="00C06986" w:rsidP="005B6514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487ED2">
        <w:rPr>
          <w:rFonts w:ascii="Times New Roman" w:eastAsia="Calibri" w:hAnsi="Times New Roman" w:cs="Times New Roman"/>
          <w:bCs/>
          <w:sz w:val="28"/>
          <w:szCs w:val="28"/>
        </w:rPr>
        <w:t>ансийского района» за 9 месяцев 202</w:t>
      </w:r>
      <w:r w:rsidR="001308E5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</w:p>
    <w:p w14:paraId="75330C37" w14:textId="77777777" w:rsidR="0073507C" w:rsidRPr="00055D19" w:rsidRDefault="0073507C" w:rsidP="005B651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14:paraId="42518A6D" w14:textId="7669A0F2" w:rsidR="003C41CB" w:rsidRDefault="003C41CB" w:rsidP="005B6514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</w:t>
      </w:r>
      <w:r w:rsidR="005B6514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="00487ED2">
        <w:rPr>
          <w:rFonts w:ascii="Times New Roman" w:eastAsia="Calibri" w:hAnsi="Times New Roman" w:cs="Times New Roman"/>
          <w:bCs/>
          <w:sz w:val="28"/>
          <w:szCs w:val="28"/>
        </w:rPr>
        <w:t xml:space="preserve"> за 9 месяцев 202</w:t>
      </w:r>
      <w:r w:rsidR="001308E5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</w:p>
    <w:p w14:paraId="47E9E0CA" w14:textId="77777777" w:rsidR="0029225D" w:rsidRDefault="0029225D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1442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2522"/>
        <w:gridCol w:w="2292"/>
        <w:gridCol w:w="1843"/>
        <w:gridCol w:w="1560"/>
        <w:gridCol w:w="1559"/>
        <w:gridCol w:w="2801"/>
      </w:tblGrid>
      <w:tr w:rsidR="005B6514" w:rsidRPr="005B6514" w14:paraId="2280B535" w14:textId="77777777" w:rsidTr="005B6514">
        <w:trPr>
          <w:trHeight w:val="435"/>
        </w:trPr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14:paraId="653BA1B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мероприятия (из муниципальной программы)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3BB6F44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2292" w:type="dxa"/>
            <w:vMerge w:val="restart"/>
            <w:shd w:val="clear" w:color="auto" w:fill="auto"/>
            <w:vAlign w:val="center"/>
            <w:hideMark/>
          </w:tcPr>
          <w:p w14:paraId="74C6B7C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3403" w:type="dxa"/>
            <w:gridSpan w:val="2"/>
            <w:shd w:val="clear" w:color="auto" w:fill="auto"/>
            <w:vAlign w:val="center"/>
            <w:hideMark/>
          </w:tcPr>
          <w:p w14:paraId="0685925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  <w:hideMark/>
          </w:tcPr>
          <w:p w14:paraId="4D4C7C1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0A4209D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5B6514" w:rsidRPr="005B6514" w14:paraId="2E0D307E" w14:textId="77777777" w:rsidTr="005B651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3EB470E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B5BD55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  <w:vAlign w:val="center"/>
            <w:hideMark/>
          </w:tcPr>
          <w:p w14:paraId="7D141D6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14:paraId="07B8FE7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утвержденной муниципальной программой на 2024 год</w:t>
            </w:r>
          </w:p>
        </w:tc>
        <w:tc>
          <w:tcPr>
            <w:tcW w:w="1560" w:type="dxa"/>
            <w:vMerge w:val="restart"/>
            <w:shd w:val="clear" w:color="auto" w:fill="auto"/>
            <w:vAlign w:val="center"/>
            <w:hideMark/>
          </w:tcPr>
          <w:p w14:paraId="5F06F36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559" w:type="dxa"/>
            <w:vMerge/>
            <w:vAlign w:val="center"/>
            <w:hideMark/>
          </w:tcPr>
          <w:p w14:paraId="28B5480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1" w:type="dxa"/>
            <w:vMerge/>
            <w:vAlign w:val="center"/>
            <w:hideMark/>
          </w:tcPr>
          <w:p w14:paraId="4D9A286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03CC218" w14:textId="77777777" w:rsidTr="005B6514">
        <w:trPr>
          <w:trHeight w:val="780"/>
        </w:trPr>
        <w:tc>
          <w:tcPr>
            <w:tcW w:w="1843" w:type="dxa"/>
            <w:vMerge/>
            <w:vAlign w:val="center"/>
            <w:hideMark/>
          </w:tcPr>
          <w:p w14:paraId="4B0A1E4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E384EB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  <w:vAlign w:val="center"/>
            <w:hideMark/>
          </w:tcPr>
          <w:p w14:paraId="3131139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42C9F99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5978553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  <w:hideMark/>
          </w:tcPr>
          <w:p w14:paraId="78691C0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1" w:type="dxa"/>
            <w:vMerge/>
            <w:vAlign w:val="center"/>
            <w:hideMark/>
          </w:tcPr>
          <w:p w14:paraId="73643F1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8F11DE4" w14:textId="77777777" w:rsidTr="005B6514">
        <w:trPr>
          <w:trHeight w:val="210"/>
        </w:trPr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65EEF57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  <w:shd w:val="clear" w:color="000000" w:fill="FFFFFF"/>
            <w:vAlign w:val="center"/>
            <w:hideMark/>
          </w:tcPr>
          <w:p w14:paraId="1B4C0C6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4F83D4E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0F8AAE4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64DB5C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7E42C1F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01" w:type="dxa"/>
            <w:shd w:val="clear" w:color="auto" w:fill="auto"/>
            <w:noWrap/>
            <w:vAlign w:val="center"/>
            <w:hideMark/>
          </w:tcPr>
          <w:p w14:paraId="62192A6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5B6514" w:rsidRPr="005B6514" w14:paraId="4B426120" w14:textId="77777777" w:rsidTr="005B6514">
        <w:trPr>
          <w:trHeight w:val="300"/>
        </w:trPr>
        <w:tc>
          <w:tcPr>
            <w:tcW w:w="4365" w:type="dxa"/>
            <w:gridSpan w:val="2"/>
            <w:vMerge w:val="restart"/>
            <w:shd w:val="clear" w:color="auto" w:fill="auto"/>
            <w:vAlign w:val="center"/>
            <w:hideMark/>
          </w:tcPr>
          <w:p w14:paraId="75146A9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292" w:type="dxa"/>
            <w:shd w:val="clear" w:color="000000" w:fill="FFFFFF"/>
            <w:hideMark/>
          </w:tcPr>
          <w:p w14:paraId="2B4A675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06A7274" w14:textId="3B1777BC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66298,5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EB5B8C9" w14:textId="67AA7D2F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43254,5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C7EDF65" w14:textId="6C5B30AF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2801" w:type="dxa"/>
            <w:vMerge w:val="restart"/>
            <w:shd w:val="clear" w:color="auto" w:fill="auto"/>
            <w:noWrap/>
            <w:vAlign w:val="center"/>
            <w:hideMark/>
          </w:tcPr>
          <w:p w14:paraId="3A4D009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B6514" w:rsidRPr="005B6514" w14:paraId="72550FB3" w14:textId="77777777" w:rsidTr="005B6514">
        <w:trPr>
          <w:trHeight w:val="300"/>
        </w:trPr>
        <w:tc>
          <w:tcPr>
            <w:tcW w:w="4365" w:type="dxa"/>
            <w:gridSpan w:val="2"/>
            <w:vMerge/>
            <w:vAlign w:val="center"/>
            <w:hideMark/>
          </w:tcPr>
          <w:p w14:paraId="4C94DC1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5CC6BE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E540E9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1180,3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9C0FEB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890,9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BF7907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75,5</w:t>
            </w:r>
          </w:p>
        </w:tc>
        <w:tc>
          <w:tcPr>
            <w:tcW w:w="2801" w:type="dxa"/>
            <w:vMerge/>
            <w:vAlign w:val="center"/>
            <w:hideMark/>
          </w:tcPr>
          <w:p w14:paraId="336ECA2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E48B62D" w14:textId="77777777" w:rsidTr="005B6514">
        <w:trPr>
          <w:trHeight w:val="300"/>
        </w:trPr>
        <w:tc>
          <w:tcPr>
            <w:tcW w:w="4365" w:type="dxa"/>
            <w:gridSpan w:val="2"/>
            <w:vMerge/>
            <w:vAlign w:val="center"/>
            <w:hideMark/>
          </w:tcPr>
          <w:p w14:paraId="44484C7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4A9AC8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C4C54D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3072,0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760875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2576,1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D35D5E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83,9</w:t>
            </w:r>
          </w:p>
        </w:tc>
        <w:tc>
          <w:tcPr>
            <w:tcW w:w="2801" w:type="dxa"/>
            <w:vMerge/>
            <w:vAlign w:val="center"/>
            <w:hideMark/>
          </w:tcPr>
          <w:p w14:paraId="655BAD9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BB714DE" w14:textId="77777777" w:rsidTr="005B6514">
        <w:trPr>
          <w:trHeight w:val="300"/>
        </w:trPr>
        <w:tc>
          <w:tcPr>
            <w:tcW w:w="4365" w:type="dxa"/>
            <w:gridSpan w:val="2"/>
            <w:vMerge/>
            <w:vAlign w:val="center"/>
            <w:hideMark/>
          </w:tcPr>
          <w:p w14:paraId="668192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3E1BE8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6578E7F" w14:textId="255BAAD4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62046,2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8027A3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39787,3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217BF9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64,2</w:t>
            </w:r>
          </w:p>
        </w:tc>
        <w:tc>
          <w:tcPr>
            <w:tcW w:w="2801" w:type="dxa"/>
            <w:vMerge/>
            <w:vAlign w:val="center"/>
            <w:hideMark/>
          </w:tcPr>
          <w:p w14:paraId="341EBAE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E1D891F" w14:textId="77777777" w:rsidTr="005B6514">
        <w:trPr>
          <w:trHeight w:val="765"/>
        </w:trPr>
        <w:tc>
          <w:tcPr>
            <w:tcW w:w="4365" w:type="dxa"/>
            <w:gridSpan w:val="2"/>
            <w:vMerge/>
            <w:vAlign w:val="center"/>
            <w:hideMark/>
          </w:tcPr>
          <w:p w14:paraId="49A876A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EDC644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8006E9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43919,4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3A0169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30046,7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F8F500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2801" w:type="dxa"/>
            <w:vMerge/>
            <w:vAlign w:val="center"/>
            <w:hideMark/>
          </w:tcPr>
          <w:p w14:paraId="77FD3C8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59DBBE8" w14:textId="77777777" w:rsidTr="005B6514">
        <w:trPr>
          <w:trHeight w:val="555"/>
        </w:trPr>
        <w:tc>
          <w:tcPr>
            <w:tcW w:w="4365" w:type="dxa"/>
            <w:gridSpan w:val="2"/>
            <w:vMerge/>
            <w:vAlign w:val="center"/>
            <w:hideMark/>
          </w:tcPr>
          <w:p w14:paraId="4E22646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872538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4FB3DE7" w14:textId="54AF9CD0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582BB4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357967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32334C5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F527A5F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6F3E9D0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501A1484" w14:textId="4AACBC7B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Региональный проект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комфортной городской среды»</w:t>
            </w:r>
          </w:p>
        </w:tc>
        <w:tc>
          <w:tcPr>
            <w:tcW w:w="2292" w:type="dxa"/>
            <w:shd w:val="clear" w:color="000000" w:fill="FFFFFF"/>
            <w:hideMark/>
          </w:tcPr>
          <w:p w14:paraId="1391EE3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06B5FEF" w14:textId="7BBB7839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3192,5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24C2C0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2283,8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416747" w14:textId="4FB1E128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 w:val="restart"/>
            <w:shd w:val="clear" w:color="auto" w:fill="auto"/>
            <w:noWrap/>
            <w:vAlign w:val="center"/>
            <w:hideMark/>
          </w:tcPr>
          <w:p w14:paraId="5B23CFC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B6514" w:rsidRPr="005B6514" w14:paraId="0C1E409E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A2D537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7E71A7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7EE860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4992CF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35DBE0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711,2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E50711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/>
            <w:vAlign w:val="center"/>
            <w:hideMark/>
          </w:tcPr>
          <w:p w14:paraId="7F0EF83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A7A6E1E" w14:textId="77777777" w:rsidTr="005B6514">
        <w:trPr>
          <w:trHeight w:val="315"/>
        </w:trPr>
        <w:tc>
          <w:tcPr>
            <w:tcW w:w="1843" w:type="dxa"/>
            <w:vMerge/>
            <w:vAlign w:val="center"/>
            <w:hideMark/>
          </w:tcPr>
          <w:p w14:paraId="7FA1A34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7017EE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F6E796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</w:t>
            </w: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C34264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1559,8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7AD650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1115,8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09CBA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/>
            <w:vAlign w:val="center"/>
            <w:hideMark/>
          </w:tcPr>
          <w:p w14:paraId="7CD7C20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CB13CA4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5DF6B3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720C93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FD316D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0213A16" w14:textId="098115F1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5BE25F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456,8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AC496D4" w14:textId="77A28642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/>
            <w:vAlign w:val="center"/>
            <w:hideMark/>
          </w:tcPr>
          <w:p w14:paraId="62DB322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2296206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1670475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C6E377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B53908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FDD387B" w14:textId="2EB22774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4CC968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7B8B78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46680A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B3B6062" w14:textId="77777777" w:rsidTr="005B6514">
        <w:trPr>
          <w:trHeight w:val="285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28A2368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7211C0C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озера и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скейт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-парка в поселке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</w:t>
            </w:r>
          </w:p>
        </w:tc>
        <w:tc>
          <w:tcPr>
            <w:tcW w:w="2292" w:type="dxa"/>
            <w:shd w:val="clear" w:color="000000" w:fill="FFFFFF"/>
            <w:hideMark/>
          </w:tcPr>
          <w:p w14:paraId="2E1DDBA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A7F65A9" w14:textId="05F96B2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3192,5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46BEAC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2283,8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B197FE0" w14:textId="3E11285A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6C4B69B9" w14:textId="0B03622F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 Остаток оплаты будет произведен в октябре 2024 года.</w:t>
            </w:r>
          </w:p>
        </w:tc>
      </w:tr>
      <w:tr w:rsidR="005B6514" w:rsidRPr="005B6514" w14:paraId="4AC0216B" w14:textId="77777777" w:rsidTr="005B6514">
        <w:trPr>
          <w:trHeight w:val="330"/>
        </w:trPr>
        <w:tc>
          <w:tcPr>
            <w:tcW w:w="1843" w:type="dxa"/>
            <w:vMerge/>
            <w:vAlign w:val="center"/>
            <w:hideMark/>
          </w:tcPr>
          <w:p w14:paraId="7FED47C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CE83FC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4E40AC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B7DC7A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360882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711,2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95485D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/>
            <w:vAlign w:val="center"/>
            <w:hideMark/>
          </w:tcPr>
          <w:p w14:paraId="0A9EF64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E3E4A2F" w14:textId="77777777" w:rsidTr="005B6514">
        <w:trPr>
          <w:trHeight w:val="315"/>
        </w:trPr>
        <w:tc>
          <w:tcPr>
            <w:tcW w:w="1843" w:type="dxa"/>
            <w:vMerge/>
            <w:vAlign w:val="center"/>
            <w:hideMark/>
          </w:tcPr>
          <w:p w14:paraId="47CEF45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97F97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ED950B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1F9F1E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1559,8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CC286C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1115,8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DB897C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/>
            <w:vAlign w:val="center"/>
            <w:hideMark/>
          </w:tcPr>
          <w:p w14:paraId="3DA32B9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AB317A4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6B0977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FB0428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7F5A7C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6339DD1" w14:textId="7CEBE6FB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53A51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456,8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4883DB" w14:textId="07B53B11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2801" w:type="dxa"/>
            <w:vMerge/>
            <w:vAlign w:val="center"/>
            <w:hideMark/>
          </w:tcPr>
          <w:p w14:paraId="6DF7735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11FC1E6" w14:textId="77777777" w:rsidTr="005B6514">
        <w:trPr>
          <w:trHeight w:val="495"/>
        </w:trPr>
        <w:tc>
          <w:tcPr>
            <w:tcW w:w="1843" w:type="dxa"/>
            <w:vMerge/>
            <w:vAlign w:val="center"/>
            <w:hideMark/>
          </w:tcPr>
          <w:p w14:paraId="139EABD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93453D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7804F8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0786070" w14:textId="58DF7212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518738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615609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3D26F9E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92C76F3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3A5E4B1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4E74074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Благоустройство территорий в населенных пунктах Ханты-Мансийского района</w:t>
            </w:r>
          </w:p>
        </w:tc>
        <w:tc>
          <w:tcPr>
            <w:tcW w:w="2292" w:type="dxa"/>
            <w:shd w:val="clear" w:color="000000" w:fill="FFFFFF"/>
            <w:hideMark/>
          </w:tcPr>
          <w:p w14:paraId="5448042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9D3884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48772,3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3201CA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32269,0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1F72A9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2801" w:type="dxa"/>
            <w:vMerge w:val="restart"/>
            <w:shd w:val="clear" w:color="auto" w:fill="auto"/>
            <w:noWrap/>
            <w:vAlign w:val="center"/>
            <w:hideMark/>
          </w:tcPr>
          <w:p w14:paraId="722A0ED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B6514" w:rsidRPr="005B6514" w14:paraId="78CAEBC0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9DC190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BB9DA3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3F56FA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9C96DA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F806F8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D43F31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2D1EA7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8A0AB1E" w14:textId="77777777" w:rsidTr="005B651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1BC327C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8DAB17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8D74C2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691E5F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62FEE2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7CF20B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2026ACD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EFD90CE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6D17FA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E1C119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5DCF1A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8306FC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48772,3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53D481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32269,0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B044F0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2801" w:type="dxa"/>
            <w:vMerge/>
            <w:vAlign w:val="center"/>
            <w:hideMark/>
          </w:tcPr>
          <w:p w14:paraId="6F59DA1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69DCFE8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50A8F81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D43631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D3DABD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1F752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43919,4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818126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30046,7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E8646D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2801" w:type="dxa"/>
            <w:vMerge/>
            <w:vAlign w:val="center"/>
            <w:hideMark/>
          </w:tcPr>
          <w:p w14:paraId="00588F0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7AC9948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5F3DD27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61C0219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  <w:tc>
          <w:tcPr>
            <w:tcW w:w="2292" w:type="dxa"/>
            <w:shd w:val="clear" w:color="000000" w:fill="FFFFFF"/>
            <w:hideMark/>
          </w:tcPr>
          <w:p w14:paraId="22D6133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9AD2CD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4852,9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39EA6A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2222,3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86C070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45,8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3356270E" w14:textId="04D60B51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 Остаток финансовых сре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вернуть в бюджет района.</w:t>
            </w:r>
          </w:p>
        </w:tc>
      </w:tr>
      <w:tr w:rsidR="005B6514" w:rsidRPr="005B6514" w14:paraId="75DE41C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381395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F82BFA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5FFA18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AE5219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346A4B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82A4B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9A389E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19E0FE8" w14:textId="77777777" w:rsidTr="005B651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6A8E8F9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A26758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077C3A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D9A21E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D13904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291F8D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50400D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4AE1626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7D51E0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5ED0DB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233066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A89AC1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4852,9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E9B757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2222,3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CF686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45,8</w:t>
            </w:r>
          </w:p>
        </w:tc>
        <w:tc>
          <w:tcPr>
            <w:tcW w:w="2801" w:type="dxa"/>
            <w:vMerge/>
            <w:vAlign w:val="center"/>
            <w:hideMark/>
          </w:tcPr>
          <w:p w14:paraId="5896FED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9051FD5" w14:textId="77777777" w:rsidTr="005B6514">
        <w:trPr>
          <w:trHeight w:val="540"/>
        </w:trPr>
        <w:tc>
          <w:tcPr>
            <w:tcW w:w="1843" w:type="dxa"/>
            <w:vMerge/>
            <w:vAlign w:val="center"/>
            <w:hideMark/>
          </w:tcPr>
          <w:p w14:paraId="15947A9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C2F8A9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6E54C6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5B0DB1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CD0F83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7D0069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298AA5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61022F3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24A2F6B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1ADE7C48" w14:textId="5188B075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территории сельского поселения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</w:p>
        </w:tc>
        <w:tc>
          <w:tcPr>
            <w:tcW w:w="2292" w:type="dxa"/>
            <w:shd w:val="clear" w:color="000000" w:fill="FFFFFF"/>
            <w:hideMark/>
          </w:tcPr>
          <w:p w14:paraId="64528E6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E2ED53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5B7B01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2EA88B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1A8CB19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6AA072D7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419B0C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89F765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88CD73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E28C4A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D0DF21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B0C727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3790BFB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6FC2606" w14:textId="77777777" w:rsidTr="005B651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28628BE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79E090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4CDA2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FE3728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3AD0ED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120171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4723A3C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4321092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24B775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42D2EA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4646AE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B66FC4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8E85AF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4F6EAF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3FA187E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16435A9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2FB274D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C39916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78D18A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AF89E7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EE3C0D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6A36A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6FBF54C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7F52420" w14:textId="77777777" w:rsidTr="005B6514">
        <w:trPr>
          <w:trHeight w:val="70"/>
        </w:trPr>
        <w:tc>
          <w:tcPr>
            <w:tcW w:w="1843" w:type="dxa"/>
            <w:vMerge/>
            <w:vAlign w:val="center"/>
            <w:hideMark/>
          </w:tcPr>
          <w:p w14:paraId="2C6B76D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1BB56B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AFBB72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5AE1DE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3BCD19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DC1AF6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2A72CD9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8D8B943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0277B12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44D3CA42" w14:textId="119DCA2B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Укрепление берега р.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Конда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(сельское поселение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0C031C7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E67236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5C6B03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2162,8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262061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758F91D7" w14:textId="119CD8A1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 Остаток финансовых сре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использовать в 2024 году.</w:t>
            </w:r>
          </w:p>
        </w:tc>
      </w:tr>
      <w:tr w:rsidR="005B6514" w:rsidRPr="005B6514" w14:paraId="64E6C06C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D4809A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FA7C62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269A8A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A76CFA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B09F9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8B9C6E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A0FDDE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4C8AA2F" w14:textId="77777777" w:rsidTr="005B651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0370C8C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8D3301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8E8CC3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5EFC0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9ABBEB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CC103F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3C21A7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2EADD26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135990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03D689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EE2D6E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F5B388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994805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2162,8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10D4A2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2801" w:type="dxa"/>
            <w:vMerge/>
            <w:vAlign w:val="center"/>
            <w:hideMark/>
          </w:tcPr>
          <w:p w14:paraId="15E26FE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D2EA2B8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2732ADE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E46727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FA279F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72D51F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0AF5AA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2162,8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234DF2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2801" w:type="dxa"/>
            <w:vMerge/>
            <w:vAlign w:val="center"/>
            <w:hideMark/>
          </w:tcPr>
          <w:p w14:paraId="3160CC8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D789B28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71252F7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3A9A615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территории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Workout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</w:p>
        </w:tc>
        <w:tc>
          <w:tcPr>
            <w:tcW w:w="2292" w:type="dxa"/>
            <w:shd w:val="clear" w:color="000000" w:fill="FFFFFF"/>
            <w:hideMark/>
          </w:tcPr>
          <w:p w14:paraId="4F95052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2F436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DCEA02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15971,4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AE3E40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23AF6F7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 Остаток финансовых сре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использовать в 2024 году.</w:t>
            </w:r>
          </w:p>
        </w:tc>
      </w:tr>
      <w:tr w:rsidR="005B6514" w:rsidRPr="005B6514" w14:paraId="19B44453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6E524C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FBF9DB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5121F4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347415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FA33A5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402063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CB5CB1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75E6E7D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3ADE14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0A8DC7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91F132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82FA3E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6AFA6B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B9C87F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4F19BAF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9709F2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CC18FD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8B7400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9205D7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9AE105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5B6CF3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15971,4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137A45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2801" w:type="dxa"/>
            <w:vMerge/>
            <w:vAlign w:val="center"/>
            <w:hideMark/>
          </w:tcPr>
          <w:p w14:paraId="5EA80B5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A91B20D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00968C6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A94770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CA7F35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22EDF6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B3D5A9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15971,4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BC9C8F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2801" w:type="dxa"/>
            <w:vMerge/>
            <w:vAlign w:val="center"/>
            <w:hideMark/>
          </w:tcPr>
          <w:p w14:paraId="1730AC9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1B041AF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26855B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2.5.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47AE3CA1" w14:textId="39D7CDFE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сельского поселения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(разработка ПСД объектов благоустройства)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0258C7D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2F6D39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2208EA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60D164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1F1D510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14CEFEF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1D4773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EEF66D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149CE8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784EB4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142112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E97E3D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440CD2E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5F58C42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418307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F07D37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A4869B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70BE05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DA9CA5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5C50F1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3E03C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513CCFE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812652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4BEF38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C90D5D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B68462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A578CE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BC61C4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3A37311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293C626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23AC058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95C593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6D8738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8D4808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B543C6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9ED29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5D022FD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311AEAF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5A258EE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6DE8DBE2" w14:textId="3B90BBA6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Сибирский (парк в п. Сибирский)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1948596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7997D7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1057,7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66FCE1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1057,7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A41621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295C756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18CB6017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867496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D78392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836731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BEA7AA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D70E43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EF0C42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65A153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8A8FDC0" w14:textId="77777777" w:rsidTr="005B6514">
        <w:trPr>
          <w:trHeight w:val="345"/>
        </w:trPr>
        <w:tc>
          <w:tcPr>
            <w:tcW w:w="1843" w:type="dxa"/>
            <w:vMerge/>
            <w:vAlign w:val="center"/>
            <w:hideMark/>
          </w:tcPr>
          <w:p w14:paraId="4D321D8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6A2E53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23F179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977C0D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22D9D3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AF474A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F2B532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70CA512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561B523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12CF86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542F9C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5766B6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1057,7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B03ACF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1057,7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70EF8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34646F0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E2FD212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4B258D6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AAEE83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3101FA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C9A81F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1057,7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E789AB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1057,7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3D49BA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4E6507F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8A174EE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B9AD2E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1D9ADEDD" w14:textId="31744BE3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сельского поселения Сибирский (сквер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5964751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DEBCA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9B7A7E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5B1A32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3ACE207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2F183A87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50FB38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667904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E1595E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D25AB8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931E1E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9B4844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D429EF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8D013D3" w14:textId="77777777" w:rsidTr="005B651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4F8A099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D9E905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714331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CF80EE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35FC9A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CC88FB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53F581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21A21F3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195623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AE4B1C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285710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44D901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E9E13A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16404B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0514E82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E187844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2F95267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7F09B9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48E925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C91690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1760AD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88A3B1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2A098D3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482AEEF" w14:textId="77777777" w:rsidTr="005B6514">
        <w:trPr>
          <w:trHeight w:val="300"/>
        </w:trPr>
        <w:tc>
          <w:tcPr>
            <w:tcW w:w="1843" w:type="dxa"/>
            <w:vMerge w:val="restart"/>
            <w:shd w:val="clear" w:color="000000" w:fill="FFFFFF"/>
            <w:noWrap/>
            <w:vAlign w:val="center"/>
            <w:hideMark/>
          </w:tcPr>
          <w:p w14:paraId="7BCA971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2612B3F5" w14:textId="57EEC340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капитального ремонта детской игровой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площадки на территории МКОУ «СОШ п. Бобровский»</w:t>
            </w:r>
          </w:p>
        </w:tc>
        <w:tc>
          <w:tcPr>
            <w:tcW w:w="2292" w:type="dxa"/>
            <w:shd w:val="clear" w:color="000000" w:fill="FFFFFF"/>
            <w:hideMark/>
          </w:tcPr>
          <w:p w14:paraId="368E81D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416F1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F2EA1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AFAD73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141ED78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09C92312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47DB2C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5417A9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C084F4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5D5B2D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23A41A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FF5D7A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55EBA5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68FD91E" w14:textId="77777777" w:rsidTr="005B651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045324B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4B506C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FD2E3C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878319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61241F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579AD1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67F16D8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7577CF5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78924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34DCD1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AC2889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3FF8F8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E330DF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7AC366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04AF7CD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77EF75F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42616FF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F11099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BAA65F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316625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CC8550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C723C0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15753CD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4C11EB8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CE4B96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0DA864C1" w14:textId="7025DE88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сельского поселения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(строительство тротуаров, пешеходных дорожек в п.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Кирпичный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102E018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FFD617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691391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1499,7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C483B4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0A16689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2132BBBD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5FC4657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C7654C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29F7DD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BAB33E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1F3622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10A9E8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F70B21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33096D8" w14:textId="77777777" w:rsidTr="005B651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3259177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EE5962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8BE4E4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7CDDA2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F36D44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57A4D8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4FFE2F6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9A4DCF0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A17A08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7754C0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9F1A5B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66F582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8951DD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1499,7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BA5B25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0EB8990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C167B4D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74BCD2E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AF3E17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91CEA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5609FA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6DAEDF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1499,7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7E709A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2569E9A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AE7B13D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3585354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5259CBD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территории около хоккейного корта в д. Ярки Ханты-Мансийского района (освещение, тротуары,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МАФы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59ED07C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54FA0D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AD9A87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B202FE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7CDA688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55536FE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587349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EF9975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82FC29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B48061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51FBE1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CD12E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6F5B4D3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D1DE452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CF904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82402F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8923B6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CFDECD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47472D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26751F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40BF534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222E45D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ECCE35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539B03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129BEE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98DF2C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5A8432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324A8D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/>
            <w:vAlign w:val="center"/>
            <w:hideMark/>
          </w:tcPr>
          <w:p w14:paraId="606F695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A725707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0F9F82C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569C31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56E71A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90A9F9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798EC7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0B4B38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/>
            <w:vAlign w:val="center"/>
            <w:hideMark/>
          </w:tcPr>
          <w:p w14:paraId="0F58062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BAFE301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4F817C3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2.11.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3587073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спортивно-игровой площадки с. Тюли</w:t>
            </w:r>
          </w:p>
        </w:tc>
        <w:tc>
          <w:tcPr>
            <w:tcW w:w="2292" w:type="dxa"/>
            <w:shd w:val="clear" w:color="000000" w:fill="FFFFFF"/>
            <w:hideMark/>
          </w:tcPr>
          <w:p w14:paraId="182BF25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8FDB48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4050,0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803513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250AC2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14,81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4BEA8028" w14:textId="45443278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Остаток финансовых сре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анируется использовать в 2024 году. </w:t>
            </w:r>
          </w:p>
        </w:tc>
      </w:tr>
      <w:tr w:rsidR="005B6514" w:rsidRPr="005B6514" w14:paraId="16E4C0FE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5A494E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5F0246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8B2354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7B2A9C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C29027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C50D67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04406C6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CCBB119" w14:textId="77777777" w:rsidTr="005B6514">
        <w:trPr>
          <w:trHeight w:val="240"/>
        </w:trPr>
        <w:tc>
          <w:tcPr>
            <w:tcW w:w="1843" w:type="dxa"/>
            <w:vMerge/>
            <w:vAlign w:val="center"/>
            <w:hideMark/>
          </w:tcPr>
          <w:p w14:paraId="60CC9B2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468061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5BDCC8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D5B8D9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C54999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494789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3EE2163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AC04841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D55DDC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229258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2F90B16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CF1EF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4050,0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882534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AC153D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14,81</w:t>
            </w:r>
          </w:p>
        </w:tc>
        <w:tc>
          <w:tcPr>
            <w:tcW w:w="2801" w:type="dxa"/>
            <w:vMerge/>
            <w:vAlign w:val="center"/>
            <w:hideMark/>
          </w:tcPr>
          <w:p w14:paraId="75BAF7E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A76F85E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3DA0DD0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F4D03E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89AA58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FCC2CB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4050,0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6DD378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FA94E2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14,81</w:t>
            </w:r>
          </w:p>
        </w:tc>
        <w:tc>
          <w:tcPr>
            <w:tcW w:w="2801" w:type="dxa"/>
            <w:vMerge/>
            <w:vAlign w:val="center"/>
            <w:hideMark/>
          </w:tcPr>
          <w:p w14:paraId="2D28FD6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3D4C5C9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6122FBB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2.12.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161EDBC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зоны отдыха с. Тюли сельское поселение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</w:p>
        </w:tc>
        <w:tc>
          <w:tcPr>
            <w:tcW w:w="2292" w:type="dxa"/>
            <w:shd w:val="clear" w:color="000000" w:fill="FFFFFF"/>
            <w:hideMark/>
          </w:tcPr>
          <w:p w14:paraId="38E2C57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EBDAA4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D3AA6B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E1B49A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07E52692" w14:textId="6BD88391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средства планируется использовать в 2024 году.</w:t>
            </w:r>
          </w:p>
        </w:tc>
      </w:tr>
      <w:tr w:rsidR="005B6514" w:rsidRPr="005B6514" w14:paraId="0A1346B0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4B49CE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FF3ADB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25D46D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F73606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8460F0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2BB9EE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02CC5E4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788233D" w14:textId="77777777" w:rsidTr="005B6514">
        <w:trPr>
          <w:trHeight w:val="270"/>
        </w:trPr>
        <w:tc>
          <w:tcPr>
            <w:tcW w:w="1843" w:type="dxa"/>
            <w:vMerge/>
            <w:vAlign w:val="center"/>
            <w:hideMark/>
          </w:tcPr>
          <w:p w14:paraId="208B833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3358E1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898587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787178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49ECD1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B2EE1E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709CCF4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E948EEA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CBCA0D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B73557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42A2655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B175E0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A7E0F3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119F24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6B6FF35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B0B5051" w14:textId="77777777" w:rsidTr="005B6514">
        <w:trPr>
          <w:trHeight w:val="795"/>
        </w:trPr>
        <w:tc>
          <w:tcPr>
            <w:tcW w:w="1843" w:type="dxa"/>
            <w:vMerge/>
            <w:vAlign w:val="center"/>
            <w:hideMark/>
          </w:tcPr>
          <w:p w14:paraId="443B56D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37E3F0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D45DF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C9F861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EE7D8D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F76FB6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5296D6C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3425FA5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3C15001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2.13.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0CB0D22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и установка уличного освещения и видеонаблюдения на спортивной площадке в п. Сибирский, р-н улицы Полевая</w:t>
            </w:r>
          </w:p>
        </w:tc>
        <w:tc>
          <w:tcPr>
            <w:tcW w:w="2292" w:type="dxa"/>
            <w:shd w:val="clear" w:color="000000" w:fill="FFFFFF"/>
            <w:hideMark/>
          </w:tcPr>
          <w:p w14:paraId="767A5E8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F887A3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1C66E4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4812D6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13,74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1AB878B4" w14:textId="4589746C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Остаток финансовых сре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использовать в 2024 году.</w:t>
            </w:r>
          </w:p>
        </w:tc>
      </w:tr>
      <w:tr w:rsidR="005B6514" w:rsidRPr="005B6514" w14:paraId="007D2EF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45C051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93C66D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D4279D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A49BD6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9F3A8D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3A09E6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03E91FD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6EB928E" w14:textId="77777777" w:rsidTr="005B651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5D7F93C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255B95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DB37DA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9E7EA4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1136D4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153FB3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1DD905D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6A3AFD5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6620DE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ABC39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51EC258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B68CCD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E87264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1D53BD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13,74</w:t>
            </w:r>
          </w:p>
        </w:tc>
        <w:tc>
          <w:tcPr>
            <w:tcW w:w="2801" w:type="dxa"/>
            <w:vMerge/>
            <w:vAlign w:val="center"/>
            <w:hideMark/>
          </w:tcPr>
          <w:p w14:paraId="3C65F8E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6E5078C" w14:textId="77777777" w:rsidTr="005B6514">
        <w:trPr>
          <w:trHeight w:val="795"/>
        </w:trPr>
        <w:tc>
          <w:tcPr>
            <w:tcW w:w="1843" w:type="dxa"/>
            <w:vMerge/>
            <w:vAlign w:val="center"/>
            <w:hideMark/>
          </w:tcPr>
          <w:p w14:paraId="109D64F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136D80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00A7A4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D00F72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916ECA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816B1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13,74</w:t>
            </w:r>
          </w:p>
        </w:tc>
        <w:tc>
          <w:tcPr>
            <w:tcW w:w="2801" w:type="dxa"/>
            <w:vMerge/>
            <w:vAlign w:val="center"/>
            <w:hideMark/>
          </w:tcPr>
          <w:p w14:paraId="72F63E2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785F71E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B5F46D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2.14.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312CD2A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Устройство тротуаров из тротуарной плитки п. Сибирский ул. Комарова (вдоль здания Администрации, 73 м), ул. Гастелло (участок 90 м соединение ранее установленных </w:t>
            </w: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тротуаров) ул. Центральная (40 м, соединение тротуаров по ул. Центральная ул. Комарова, по ул. Школьная (вдоль здания школы, 170 м), ул. Б. Лосева в с.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(200м)</w:t>
            </w:r>
            <w:proofErr w:type="gramEnd"/>
          </w:p>
        </w:tc>
        <w:tc>
          <w:tcPr>
            <w:tcW w:w="2292" w:type="dxa"/>
            <w:shd w:val="clear" w:color="000000" w:fill="FFFFFF"/>
            <w:hideMark/>
          </w:tcPr>
          <w:p w14:paraId="1F9983B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F5EEEC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7FB265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8FA3CC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12FA9D7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047F777C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966293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F49065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F860BA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479044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1A58A6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6BA97B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3F5BE1B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CEEBAD7" w14:textId="77777777" w:rsidTr="005B651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29177AE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4D2EC3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ABD2DA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68D75E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BF0D9A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1DB11D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1C476EA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1339A1F" w14:textId="77777777" w:rsidTr="005B6514">
        <w:trPr>
          <w:trHeight w:val="375"/>
        </w:trPr>
        <w:tc>
          <w:tcPr>
            <w:tcW w:w="1843" w:type="dxa"/>
            <w:vMerge/>
            <w:vAlign w:val="center"/>
            <w:hideMark/>
          </w:tcPr>
          <w:p w14:paraId="3D8292B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5432A5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0CBBCD0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BB570B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AB1066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44F579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/>
            <w:vAlign w:val="center"/>
            <w:hideMark/>
          </w:tcPr>
          <w:p w14:paraId="42DF075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589549B" w14:textId="77777777" w:rsidTr="005B6514">
        <w:trPr>
          <w:trHeight w:val="570"/>
        </w:trPr>
        <w:tc>
          <w:tcPr>
            <w:tcW w:w="1843" w:type="dxa"/>
            <w:vMerge/>
            <w:vAlign w:val="center"/>
            <w:hideMark/>
          </w:tcPr>
          <w:p w14:paraId="73AC5C7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665532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833989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E70E29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BB2AF7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1029A4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/>
            <w:vAlign w:val="center"/>
            <w:hideMark/>
          </w:tcPr>
          <w:p w14:paraId="1BE4C5F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B19B58C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07FAEB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2.15.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0D5DF48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Ограждение контейнерных площадок сельского поселения Красноленинский</w:t>
            </w:r>
          </w:p>
        </w:tc>
        <w:tc>
          <w:tcPr>
            <w:tcW w:w="2292" w:type="dxa"/>
            <w:shd w:val="clear" w:color="000000" w:fill="FFFFFF"/>
            <w:hideMark/>
          </w:tcPr>
          <w:p w14:paraId="687B91C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795315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19409C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748630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7F0BB27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средства планируется использовать в 2024 году.</w:t>
            </w:r>
          </w:p>
        </w:tc>
      </w:tr>
      <w:tr w:rsidR="005B6514" w:rsidRPr="005B6514" w14:paraId="677A16BB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4567A4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49DB50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136D96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04055E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F2BA1E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7F017B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00CA31F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19CBFBE" w14:textId="77777777" w:rsidTr="005B651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51C6F05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7FFA68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5A470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071F2C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E7AAAD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2F97E1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7867B70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62B7599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574A46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6D3EF1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4B881FD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03B71A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384AE2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419B96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79EA76D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DEA72F5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4C4B1EB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8E510F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6C7C09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83384C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B794A5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725BE1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2DFAC4C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DBC38AE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648EC9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2.16.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06A9DAB7" w14:textId="1A01C101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сельского поселения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(устройство тротуаров из тротуарной плитки в с. 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3D38613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6F75B4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A7628E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20D26C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3D9469F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1A768F57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8D74DD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6D13D4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4283A9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65C610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10285B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8D1486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7FD264D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B0AA970" w14:textId="77777777" w:rsidTr="005B651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5165CB9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93FD7D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1481C3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6700E6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3E6434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AF4F1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01" w:type="dxa"/>
            <w:vMerge/>
            <w:vAlign w:val="center"/>
            <w:hideMark/>
          </w:tcPr>
          <w:p w14:paraId="677AC2F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83D7C5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312E98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796CB7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vAlign w:val="center"/>
            <w:hideMark/>
          </w:tcPr>
          <w:p w14:paraId="3F07AC9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4759F2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F665D9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521A1A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/>
            <w:vAlign w:val="center"/>
            <w:hideMark/>
          </w:tcPr>
          <w:p w14:paraId="1643732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7D4E9D5" w14:textId="77777777" w:rsidTr="005B6514">
        <w:trPr>
          <w:trHeight w:val="750"/>
        </w:trPr>
        <w:tc>
          <w:tcPr>
            <w:tcW w:w="1843" w:type="dxa"/>
            <w:vMerge/>
            <w:vAlign w:val="center"/>
            <w:hideMark/>
          </w:tcPr>
          <w:p w14:paraId="49D829B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4C6157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E32865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357B69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1092,5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7042DD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1092,5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65FAEC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801" w:type="dxa"/>
            <w:vMerge/>
            <w:vAlign w:val="center"/>
            <w:hideMark/>
          </w:tcPr>
          <w:p w14:paraId="1FC0028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A000D8A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2E1B593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03D8836D" w14:textId="77777777" w:rsid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A3A355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Реализация мероприятий по </w:t>
            </w: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благоустройству сельских поселений на основании конкурсного отбора проектов инициативного бюджетирования</w:t>
            </w:r>
          </w:p>
        </w:tc>
        <w:tc>
          <w:tcPr>
            <w:tcW w:w="2292" w:type="dxa"/>
            <w:shd w:val="clear" w:color="000000" w:fill="FFFFFF"/>
            <w:hideMark/>
          </w:tcPr>
          <w:p w14:paraId="561E65A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72EF0A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12019,1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ED395A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6445,3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621171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53,6</w:t>
            </w:r>
          </w:p>
        </w:tc>
        <w:tc>
          <w:tcPr>
            <w:tcW w:w="2801" w:type="dxa"/>
            <w:vMerge w:val="restart"/>
            <w:shd w:val="clear" w:color="auto" w:fill="auto"/>
            <w:noWrap/>
            <w:vAlign w:val="center"/>
            <w:hideMark/>
          </w:tcPr>
          <w:p w14:paraId="1E7F84A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B6514" w:rsidRPr="005B6514" w14:paraId="5BF53485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5F14221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26D176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E27FA6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EBEF4E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EC6ECF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07D4A2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19250C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03BD102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68ECB53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BF11C8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BE14D0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</w:t>
            </w: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D55C0E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DD6BF0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26A55B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34672AE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BC4808B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51CE1A0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AC8A8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EEA895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6A2D6F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12019,1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01CD8A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6445,3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DB1723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53,6</w:t>
            </w:r>
          </w:p>
        </w:tc>
        <w:tc>
          <w:tcPr>
            <w:tcW w:w="2801" w:type="dxa"/>
            <w:vMerge/>
            <w:vAlign w:val="center"/>
            <w:hideMark/>
          </w:tcPr>
          <w:p w14:paraId="2B785EA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576BA7A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5C841A4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2F00D9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E4591B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DF35CF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C41460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F27F7B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B56456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3A440B9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36DC95A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47666F3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FC4EC9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0B445E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EE97BF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E467C0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1117CE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4FFB26A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6F53BB2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7A3F4E4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Летняя сцена для уличных мероприятий в п.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</w:t>
            </w:r>
            <w:proofErr w:type="gramEnd"/>
          </w:p>
        </w:tc>
        <w:tc>
          <w:tcPr>
            <w:tcW w:w="2292" w:type="dxa"/>
            <w:shd w:val="clear" w:color="000000" w:fill="FFFFFF"/>
            <w:hideMark/>
          </w:tcPr>
          <w:p w14:paraId="69AB2A3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680AA1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1819,8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10A5A8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540820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06CA1ACC" w14:textId="00D2CA2C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средства планируется использовать в 2024 году.</w:t>
            </w:r>
          </w:p>
        </w:tc>
      </w:tr>
      <w:tr w:rsidR="005B6514" w:rsidRPr="005B6514" w14:paraId="38F1CA2F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06C732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B8ABFE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4F0592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39835E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3157F25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F912A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F4E689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336A101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2EE63FB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2275D1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B2B471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6535AB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6CB965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B525C9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1B8064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46EE84F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1CB4E4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F873A8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1DDDDE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79671D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1819,8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19ACC5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A9D905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9B6A9E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FEDFEDB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0DD306C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3B7BF3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B302A7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1D96CE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D33756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A2C56C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208C55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ABA3A45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685705D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D88646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481501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FEB2A1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BBAD87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A0E85A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A2B05C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25D7170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55A317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4027CE1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обустройству ливневой канализации в районе улиц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Северная, Светлая д. Шапша Ханты-Мансийского района</w:t>
            </w:r>
          </w:p>
        </w:tc>
        <w:tc>
          <w:tcPr>
            <w:tcW w:w="2292" w:type="dxa"/>
            <w:shd w:val="clear" w:color="000000" w:fill="FFFFFF"/>
            <w:hideMark/>
          </w:tcPr>
          <w:p w14:paraId="5219FC8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9F8CAE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2181,1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88C412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1843,1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7AB609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34A52CEA" w14:textId="327C570A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 Остаток финансовых сре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вернуть в бюджет района.</w:t>
            </w:r>
          </w:p>
        </w:tc>
      </w:tr>
      <w:tr w:rsidR="005B6514" w:rsidRPr="005B6514" w14:paraId="6266101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5D5A53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02EF19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3F5F3F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D9CE54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713D3F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EB887E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842471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C6BCDF2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0084620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1B1834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2071C3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5D2E12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615116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148792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245C888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B37A340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EC88C1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EB40E2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C8FAAE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E9D789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2181,1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A27930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1843,1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B3FE4B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84,5</w:t>
            </w:r>
          </w:p>
        </w:tc>
        <w:tc>
          <w:tcPr>
            <w:tcW w:w="2801" w:type="dxa"/>
            <w:vMerge/>
            <w:vAlign w:val="center"/>
            <w:hideMark/>
          </w:tcPr>
          <w:p w14:paraId="2D35CEF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4EE8A08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107EA33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548746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7A79F0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48D1ED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4E61B7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AB9796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872587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5FF6C6D" w14:textId="77777777" w:rsidTr="005B6514">
        <w:trPr>
          <w:trHeight w:val="750"/>
        </w:trPr>
        <w:tc>
          <w:tcPr>
            <w:tcW w:w="1843" w:type="dxa"/>
            <w:vMerge/>
            <w:vAlign w:val="center"/>
            <w:hideMark/>
          </w:tcPr>
          <w:p w14:paraId="3E32252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4C8379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00A51D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6F2436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70FA26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DD60BC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78FB52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7E655D9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02EF531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3253436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ограждения кладбища в д. Ярки Ханты-Мансийского района</w:t>
            </w:r>
          </w:p>
        </w:tc>
        <w:tc>
          <w:tcPr>
            <w:tcW w:w="2292" w:type="dxa"/>
            <w:shd w:val="clear" w:color="000000" w:fill="FFFFFF"/>
            <w:hideMark/>
          </w:tcPr>
          <w:p w14:paraId="3F4D295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E3819E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2416,6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946228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2416,6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2A6B78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40DBC23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1222BD4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A78234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DEE0C2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055C26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510FD0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7C8EF0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286E3C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4BDDAD1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CE0565B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59C4408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8ED79C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9659A3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9DAF2E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FA61CA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2A51E9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394238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856A9EC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55DBE5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85C154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FA9206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64DFB6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2416,6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8B3217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2416,6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B16E9A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790DAFC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15A140B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6FC1A49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2D4173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D8C45A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959881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AC795F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5D08E2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CEB3AB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FE18D4C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37BFC82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36F72E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5984B8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E976A8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1DF15F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65A528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21C44C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8039706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6AF694C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10B7171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      </w:r>
          </w:p>
        </w:tc>
        <w:tc>
          <w:tcPr>
            <w:tcW w:w="2292" w:type="dxa"/>
            <w:shd w:val="clear" w:color="000000" w:fill="FFFFFF"/>
            <w:hideMark/>
          </w:tcPr>
          <w:p w14:paraId="5AFCF9F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60E25D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3415,9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7CE69E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4C23AC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4A55DF6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 муниципальный контракт на сумму 3 415,9 тыс. рублей. Завершение работ планируется в октябре 2024 года.</w:t>
            </w:r>
          </w:p>
        </w:tc>
      </w:tr>
      <w:tr w:rsidR="005B6514" w:rsidRPr="005B6514" w14:paraId="0F0B7CF4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CC59C4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409BE4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14D5FCF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0557E2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AD52E0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F54960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6B0CFE5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6CF62C9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46C545E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918722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9E0594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ECEA09D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7F45F0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4ED9D8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AC0262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4AA81F8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D0DA2A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F26587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D1C4E4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1F3E877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3415,9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2529DB9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1D94EA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8AC062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19CD94A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4C48FE0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2745506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929F8F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A4150D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6C6D63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513F55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9B7AE6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0768BEC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3948BF8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6E7869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B240B3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0CE9F6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1C5562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A880BE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103DC46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E80FA6A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7EE2AF7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5971E35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обустройству пешеходной зоны ул. </w:t>
            </w:r>
            <w:proofErr w:type="gramStart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п. Бобровский</w:t>
            </w:r>
          </w:p>
        </w:tc>
        <w:tc>
          <w:tcPr>
            <w:tcW w:w="2292" w:type="dxa"/>
            <w:shd w:val="clear" w:color="000000" w:fill="FFFFFF"/>
            <w:hideMark/>
          </w:tcPr>
          <w:p w14:paraId="012C21C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1517C11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B56FF8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39676A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1E54116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50DFD874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513894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98546C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8F9E55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5DFFD4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D04F30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1ECF42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3A5FE32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541B960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367FB7A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5CB54F8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2B87097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</w:t>
            </w: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8C4317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9A974B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4EEB6C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4E7535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4592CC2F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571618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39B7671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4BFA982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7ACC06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95D0E6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2185,6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1FE2BA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7EDCB1C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5A14EBB8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2BAFFC6B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9736A7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BC7352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244F440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FF0B99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10CF74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097635D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4B11D5B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6FA3CA6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998EC7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AB3A43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8AF7A8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EFBFE2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4513293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3A0DEB2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62D58B8C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9BFCD0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6E295C6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обеспечение комплексного развития сельских территорий</w:t>
            </w:r>
          </w:p>
        </w:tc>
        <w:tc>
          <w:tcPr>
            <w:tcW w:w="2292" w:type="dxa"/>
            <w:shd w:val="clear" w:color="000000" w:fill="FFFFFF"/>
            <w:hideMark/>
          </w:tcPr>
          <w:p w14:paraId="43CA097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8D93F5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2314,6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15FE02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2256,3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626C8B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28EF66E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B6514" w:rsidRPr="005B6514" w14:paraId="7E4B66EC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55752B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20D846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0B9C832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E5F9FF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186,1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0588C729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B4D301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2801" w:type="dxa"/>
            <w:vMerge/>
            <w:vAlign w:val="center"/>
            <w:hideMark/>
          </w:tcPr>
          <w:p w14:paraId="0B3B6F3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7B080D1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2DB86CF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739FD0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26ADBF1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288368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1512,2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EA1F30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1460,3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5F6112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2801" w:type="dxa"/>
            <w:vMerge/>
            <w:vAlign w:val="center"/>
            <w:hideMark/>
          </w:tcPr>
          <w:p w14:paraId="5BFD5132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04D9B1F9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94A9BA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E424BA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505E2F4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48485AF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1AD7452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F838C5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04AC4D9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556547C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2E8D597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FAE63C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6035B30F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07233F7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E4652C1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AE19B7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5C170178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346CCD24" w14:textId="77777777" w:rsidTr="005B651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55166DB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2522" w:type="dxa"/>
            <w:vMerge w:val="restart"/>
            <w:shd w:val="clear" w:color="auto" w:fill="auto"/>
            <w:vAlign w:val="center"/>
            <w:hideMark/>
          </w:tcPr>
          <w:p w14:paraId="587BC565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территории набережной в п. Бобровский (малые архитектурные формы)</w:t>
            </w:r>
          </w:p>
        </w:tc>
        <w:tc>
          <w:tcPr>
            <w:tcW w:w="2292" w:type="dxa"/>
            <w:shd w:val="clear" w:color="000000" w:fill="FFFFFF"/>
            <w:hideMark/>
          </w:tcPr>
          <w:p w14:paraId="1F508B3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6FF9501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2314,6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A82420B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2256,3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22C8920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2801" w:type="dxa"/>
            <w:vMerge w:val="restart"/>
            <w:shd w:val="clear" w:color="auto" w:fill="auto"/>
            <w:vAlign w:val="center"/>
            <w:hideMark/>
          </w:tcPr>
          <w:p w14:paraId="01953E0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5B6514" w:rsidRPr="005B6514" w14:paraId="2CA18936" w14:textId="77777777" w:rsidTr="005B651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D06BE8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16C778A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D6CD9C3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53EAFD08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186,1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78FA0B06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179,7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B85CD5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2801" w:type="dxa"/>
            <w:vMerge/>
            <w:vAlign w:val="center"/>
            <w:hideMark/>
          </w:tcPr>
          <w:p w14:paraId="4722FBF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1873CF14" w14:textId="77777777" w:rsidTr="005B651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4C1994AA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0C691281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5F7A30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7836E86F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1512,2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6D7FEBCC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1460,3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F85EC8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2801" w:type="dxa"/>
            <w:vMerge/>
            <w:vAlign w:val="center"/>
            <w:hideMark/>
          </w:tcPr>
          <w:p w14:paraId="2FCF641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7FD3E599" w14:textId="77777777" w:rsidTr="005B651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2DDBF999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6B03396C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75BED21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48E2E32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4D8F016A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23623C4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801" w:type="dxa"/>
            <w:vMerge/>
            <w:vAlign w:val="center"/>
            <w:hideMark/>
          </w:tcPr>
          <w:p w14:paraId="7206CB06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B6514" w:rsidRPr="005B6514" w14:paraId="236F9A9F" w14:textId="77777777" w:rsidTr="005B6514">
        <w:trPr>
          <w:trHeight w:val="765"/>
        </w:trPr>
        <w:tc>
          <w:tcPr>
            <w:tcW w:w="1843" w:type="dxa"/>
            <w:vMerge/>
            <w:vAlign w:val="center"/>
            <w:hideMark/>
          </w:tcPr>
          <w:p w14:paraId="7F1C17D0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vMerge/>
            <w:vAlign w:val="center"/>
            <w:hideMark/>
          </w:tcPr>
          <w:p w14:paraId="73CA82DE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shd w:val="clear" w:color="000000" w:fill="FFFFFF"/>
            <w:hideMark/>
          </w:tcPr>
          <w:p w14:paraId="3B0B65AD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14:paraId="3F486E6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14:paraId="58BFFCA5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84C2B9E" w14:textId="77777777" w:rsidR="005B6514" w:rsidRPr="005B6514" w:rsidRDefault="005B6514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801" w:type="dxa"/>
            <w:vMerge/>
            <w:vAlign w:val="center"/>
            <w:hideMark/>
          </w:tcPr>
          <w:p w14:paraId="7D3238E4" w14:textId="77777777" w:rsidR="005B6514" w:rsidRPr="005B6514" w:rsidRDefault="005B6514" w:rsidP="005B6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4D383EEE" w14:textId="77777777" w:rsidR="00E76708" w:rsidRPr="0029225D" w:rsidRDefault="00E76708" w:rsidP="005B651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14:paraId="479C77ED" w14:textId="77777777" w:rsidR="0085737D" w:rsidRDefault="0085737D" w:rsidP="005B651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29225D">
        <w:rPr>
          <w:rFonts w:ascii="Times New Roman" w:hAnsi="Times New Roman" w:cs="Times New Roman"/>
          <w:sz w:val="20"/>
          <w:szCs w:val="20"/>
        </w:rPr>
        <w:br w:type="page"/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 xml:space="preserve">Приложение 2 </w:t>
      </w:r>
    </w:p>
    <w:p w14:paraId="6F237BF9" w14:textId="77777777" w:rsidR="005B6514" w:rsidRPr="005B6514" w:rsidRDefault="005B6514" w:rsidP="005B651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5B65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к информации </w:t>
      </w:r>
      <w:r w:rsidRPr="005B6514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о ходе </w:t>
      </w:r>
      <w:r w:rsidRPr="005B65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реализации муниципальной</w:t>
      </w:r>
    </w:p>
    <w:p w14:paraId="3F57EAFB" w14:textId="77777777" w:rsidR="005B6514" w:rsidRPr="005B6514" w:rsidRDefault="005B6514" w:rsidP="005B651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5B65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программы Ханты-Мансийского района</w:t>
      </w:r>
    </w:p>
    <w:p w14:paraId="2ADE6BD6" w14:textId="77777777" w:rsidR="005B6514" w:rsidRPr="005B6514" w:rsidRDefault="005B6514" w:rsidP="005B651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5B65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«</w:t>
      </w:r>
      <w:r w:rsidRPr="005B6514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Благоустройство населенных пунктов Ханты-</w:t>
      </w:r>
    </w:p>
    <w:p w14:paraId="29060CA5" w14:textId="31DBC39D" w:rsidR="003C41CB" w:rsidRDefault="005B6514" w:rsidP="005B651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5B6514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Мансийского района» за 9 месяцев 2024 года</w:t>
      </w:r>
    </w:p>
    <w:p w14:paraId="681FD4A7" w14:textId="77777777" w:rsidR="0085737D" w:rsidRDefault="0085737D" w:rsidP="005B6514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994BC7D" w14:textId="03AA5A19" w:rsidR="0085737D" w:rsidRPr="0085737D" w:rsidRDefault="0090260A" w:rsidP="005B651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Достижение целевых показателей </w:t>
      </w:r>
      <w:r w:rsidR="005B651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за 9 месяцев </w:t>
      </w:r>
      <w:r w:rsidR="0074026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202</w:t>
      </w:r>
      <w:r w:rsidR="00A46CB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а</w:t>
      </w:r>
    </w:p>
    <w:p w14:paraId="2A0FC11B" w14:textId="77777777" w:rsidR="0085737D" w:rsidRDefault="0085737D" w:rsidP="005B6514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4"/>
        <w:gridCol w:w="8298"/>
        <w:gridCol w:w="2043"/>
        <w:gridCol w:w="2108"/>
        <w:gridCol w:w="1480"/>
      </w:tblGrid>
      <w:tr w:rsidR="0085737D" w:rsidRPr="0085737D" w14:paraId="72DE053B" w14:textId="77777777" w:rsidTr="005B6514">
        <w:trPr>
          <w:trHeight w:val="13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FD67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3508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543ADD" w14:textId="796C3692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41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</w:t>
            </w:r>
            <w:r w:rsidR="0074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 на 202</w:t>
            </w:r>
            <w:r w:rsidR="001430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30AA7" w14:textId="2718CD8D" w:rsidR="0085737D" w:rsidRPr="0085737D" w:rsidRDefault="00412AD2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по состоянию на 01.10</w:t>
            </w:r>
            <w:r w:rsidR="0074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 w:rsidR="001430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C5E63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85737D" w:rsidRPr="0085737D" w14:paraId="3A2D2273" w14:textId="77777777" w:rsidTr="005B6514">
        <w:trPr>
          <w:trHeight w:val="3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9FA5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8567C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A88D8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0B057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9ECC5" w14:textId="77777777" w:rsidR="0085737D" w:rsidRPr="0085737D" w:rsidRDefault="0085737D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67537" w:rsidRPr="0085737D" w14:paraId="67AC4B73" w14:textId="77777777" w:rsidTr="005B6514">
        <w:trPr>
          <w:trHeight w:val="4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F6A4B" w14:textId="77777777" w:rsidR="00E67537" w:rsidRPr="0085737D" w:rsidRDefault="00E67537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DBB41" w14:textId="77777777" w:rsidR="00E67537" w:rsidRPr="008E4249" w:rsidRDefault="00536D0B" w:rsidP="005B65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объектов благоустройства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ед</w:t>
            </w:r>
            <w:r w:rsidR="00E7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07B2A" w14:textId="0CBCFBE8" w:rsidR="00E67537" w:rsidRPr="0074026B" w:rsidRDefault="00536D0B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1430D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2141F" w14:textId="027993EB" w:rsidR="00E67537" w:rsidRPr="00536D0B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364BB" w14:textId="2A236791" w:rsidR="00E67537" w:rsidRPr="00536D0B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E67537" w:rsidRPr="0085737D" w14:paraId="07DCD431" w14:textId="77777777" w:rsidTr="005B6514">
        <w:trPr>
          <w:trHeight w:val="90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75BCF" w14:textId="77777777" w:rsidR="00E67537" w:rsidRPr="0085737D" w:rsidRDefault="00E67537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9F6A7" w14:textId="7DFC048E" w:rsidR="00E67537" w:rsidRPr="008E4249" w:rsidRDefault="00536D0B" w:rsidP="005B65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населенных пунктах Ханты-Мансийского района, на территории которых реализуется проекты по созданию комфортной городской среды</w:t>
            </w:r>
            <w:r w:rsid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9026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586E" w14:textId="33FFC288" w:rsidR="00E67537" w:rsidRPr="00536D0B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5663A" w14:textId="684B5997" w:rsidR="00E67537" w:rsidRPr="00536D0B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F98FC" w14:textId="77777777" w:rsidR="00E67537" w:rsidRPr="00536D0B" w:rsidRDefault="009D56F0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6CE74C71" w14:textId="77777777" w:rsidTr="005B6514">
        <w:trPr>
          <w:trHeight w:val="77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50AB5" w14:textId="77777777" w:rsidR="00E67537" w:rsidRPr="0085737D" w:rsidRDefault="00E67537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8905A" w14:textId="77777777" w:rsidR="00E67537" w:rsidRPr="008E4249" w:rsidRDefault="009D56F0" w:rsidP="005B65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общественных территорий, подлежащих благоустройству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740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</w:t>
            </w:r>
            <w:r w:rsidR="00740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6BB4A" w14:textId="26B12994" w:rsidR="00E67537" w:rsidRPr="009D56F0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BE39F" w14:textId="6AA5263E" w:rsidR="00E67537" w:rsidRPr="009D56F0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80727" w14:textId="77777777" w:rsidR="00E67537" w:rsidRPr="009D56F0" w:rsidRDefault="009D56F0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430DE" w:rsidRPr="0085737D" w14:paraId="246B62FB" w14:textId="77777777" w:rsidTr="005B6514">
        <w:trPr>
          <w:trHeight w:val="45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8669E" w14:textId="5CB8F728" w:rsidR="001430DE" w:rsidRPr="0085737D" w:rsidRDefault="001430DE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58F3E" w14:textId="3E569B60" w:rsidR="001430DE" w:rsidRPr="009D56F0" w:rsidRDefault="001430DE" w:rsidP="005B65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инициативных проектов, единиц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5212E" w14:textId="1B93899E" w:rsidR="001430DE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6AB85" w14:textId="061340C7" w:rsidR="001430DE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BD92" w14:textId="04B22880" w:rsidR="001430DE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E67537" w:rsidRPr="0085737D" w14:paraId="3BD2A0CE" w14:textId="77777777" w:rsidTr="005B6514">
        <w:trPr>
          <w:trHeight w:val="8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C6CD6" w14:textId="3A360D09" w:rsidR="00E67537" w:rsidRPr="0085737D" w:rsidRDefault="001430DE" w:rsidP="005B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802DD" w14:textId="31383BD9" w:rsidR="00E67537" w:rsidRPr="008E4249" w:rsidRDefault="001430DE" w:rsidP="005B65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проектов по благоустройству общественных пространств на сельских территориях, единиц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2D02D" w14:textId="64A14D46" w:rsidR="00E67537" w:rsidRPr="009D56F0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8FEE7" w14:textId="7961060A" w:rsidR="00E67537" w:rsidRPr="009D56F0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7B25E" w14:textId="3FCC428C" w:rsidR="00E67537" w:rsidRPr="009D56F0" w:rsidRDefault="001430DE" w:rsidP="005B651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1A6FE4D1" w14:textId="77777777" w:rsidR="0085737D" w:rsidRPr="007F002F" w:rsidRDefault="0085737D" w:rsidP="005B6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5737D" w:rsidRPr="007F002F" w:rsidSect="00487ED2">
      <w:pgSz w:w="16838" w:h="11906" w:orient="landscape"/>
      <w:pgMar w:top="1134" w:right="1103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1C2232" w14:textId="77777777" w:rsidR="00B53223" w:rsidRDefault="00B53223" w:rsidP="00CD00AC">
      <w:pPr>
        <w:spacing w:after="0" w:line="240" w:lineRule="auto"/>
      </w:pPr>
      <w:r>
        <w:separator/>
      </w:r>
    </w:p>
  </w:endnote>
  <w:endnote w:type="continuationSeparator" w:id="0">
    <w:p w14:paraId="4B4361E4" w14:textId="77777777" w:rsidR="00B53223" w:rsidRDefault="00B53223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8708145"/>
      <w:docPartObj>
        <w:docPartGallery w:val="Page Numbers (Bottom of Page)"/>
        <w:docPartUnique/>
      </w:docPartObj>
    </w:sdtPr>
    <w:sdtEndPr/>
    <w:sdtContent>
      <w:p w14:paraId="05BB2DDF" w14:textId="77777777" w:rsidR="00EF18D8" w:rsidRDefault="00EF18D8">
        <w:pPr>
          <w:pStyle w:val="a5"/>
          <w:jc w:val="right"/>
        </w:pPr>
        <w:r w:rsidRPr="00EF18D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F18D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F18D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A721F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F18D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A86267" w14:textId="77777777" w:rsidR="00EF18D8" w:rsidRDefault="00EF18D8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8093CD" w14:textId="77777777" w:rsidR="00B53223" w:rsidRDefault="00B53223" w:rsidP="00CD00AC">
      <w:pPr>
        <w:spacing w:after="0" w:line="240" w:lineRule="auto"/>
      </w:pPr>
      <w:r>
        <w:separator/>
      </w:r>
    </w:p>
  </w:footnote>
  <w:footnote w:type="continuationSeparator" w:id="0">
    <w:p w14:paraId="1CF9E76E" w14:textId="77777777" w:rsidR="00B53223" w:rsidRDefault="00B53223" w:rsidP="00CD00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1EB7"/>
    <w:rsid w:val="000155AB"/>
    <w:rsid w:val="0002029E"/>
    <w:rsid w:val="00026DD1"/>
    <w:rsid w:val="00032D2E"/>
    <w:rsid w:val="000334B8"/>
    <w:rsid w:val="00055D19"/>
    <w:rsid w:val="00080FC3"/>
    <w:rsid w:val="00087F85"/>
    <w:rsid w:val="000974A2"/>
    <w:rsid w:val="000A11AA"/>
    <w:rsid w:val="000A7019"/>
    <w:rsid w:val="000B0D62"/>
    <w:rsid w:val="000D104F"/>
    <w:rsid w:val="0012354D"/>
    <w:rsid w:val="001308E5"/>
    <w:rsid w:val="001430DE"/>
    <w:rsid w:val="001546B9"/>
    <w:rsid w:val="00170DEA"/>
    <w:rsid w:val="00170EBC"/>
    <w:rsid w:val="00192668"/>
    <w:rsid w:val="0019483E"/>
    <w:rsid w:val="00196592"/>
    <w:rsid w:val="001B03D1"/>
    <w:rsid w:val="001D1948"/>
    <w:rsid w:val="001D2E68"/>
    <w:rsid w:val="001F092A"/>
    <w:rsid w:val="00201AE6"/>
    <w:rsid w:val="00207106"/>
    <w:rsid w:val="00214A1B"/>
    <w:rsid w:val="00235F98"/>
    <w:rsid w:val="00254143"/>
    <w:rsid w:val="00276BA6"/>
    <w:rsid w:val="0029225D"/>
    <w:rsid w:val="002B2AD7"/>
    <w:rsid w:val="002B638F"/>
    <w:rsid w:val="002C0C98"/>
    <w:rsid w:val="002C0DEA"/>
    <w:rsid w:val="002C1C56"/>
    <w:rsid w:val="002C4D0B"/>
    <w:rsid w:val="002C63A8"/>
    <w:rsid w:val="002D2094"/>
    <w:rsid w:val="002E61DD"/>
    <w:rsid w:val="002F739F"/>
    <w:rsid w:val="00307A72"/>
    <w:rsid w:val="00350809"/>
    <w:rsid w:val="00355E0A"/>
    <w:rsid w:val="00371F39"/>
    <w:rsid w:val="003945A4"/>
    <w:rsid w:val="003B4589"/>
    <w:rsid w:val="003C41CB"/>
    <w:rsid w:val="003C6D0E"/>
    <w:rsid w:val="003E3948"/>
    <w:rsid w:val="003E5BA5"/>
    <w:rsid w:val="00404B07"/>
    <w:rsid w:val="00412AD2"/>
    <w:rsid w:val="004406B5"/>
    <w:rsid w:val="004416AF"/>
    <w:rsid w:val="00446C21"/>
    <w:rsid w:val="004676F1"/>
    <w:rsid w:val="0048227C"/>
    <w:rsid w:val="00482F2A"/>
    <w:rsid w:val="004872CC"/>
    <w:rsid w:val="00487ED2"/>
    <w:rsid w:val="00496A44"/>
    <w:rsid w:val="00497796"/>
    <w:rsid w:val="004D3FB4"/>
    <w:rsid w:val="004D6534"/>
    <w:rsid w:val="0050598A"/>
    <w:rsid w:val="005122C5"/>
    <w:rsid w:val="005159AF"/>
    <w:rsid w:val="00534467"/>
    <w:rsid w:val="00536D0B"/>
    <w:rsid w:val="0055691C"/>
    <w:rsid w:val="0057162F"/>
    <w:rsid w:val="005720FD"/>
    <w:rsid w:val="005979C6"/>
    <w:rsid w:val="00597C40"/>
    <w:rsid w:val="005A257A"/>
    <w:rsid w:val="005B6514"/>
    <w:rsid w:val="005F1FD8"/>
    <w:rsid w:val="00612829"/>
    <w:rsid w:val="00615E1A"/>
    <w:rsid w:val="006328D4"/>
    <w:rsid w:val="00637B12"/>
    <w:rsid w:val="00665735"/>
    <w:rsid w:val="006824BC"/>
    <w:rsid w:val="006A63CB"/>
    <w:rsid w:val="006B7919"/>
    <w:rsid w:val="006B7E75"/>
    <w:rsid w:val="006C2E9B"/>
    <w:rsid w:val="006D1E3A"/>
    <w:rsid w:val="006E79CB"/>
    <w:rsid w:val="00700244"/>
    <w:rsid w:val="0073507C"/>
    <w:rsid w:val="007357EE"/>
    <w:rsid w:val="0074026B"/>
    <w:rsid w:val="00742607"/>
    <w:rsid w:val="007501F4"/>
    <w:rsid w:val="00761507"/>
    <w:rsid w:val="0076479F"/>
    <w:rsid w:val="007657F2"/>
    <w:rsid w:val="007725B2"/>
    <w:rsid w:val="00780B4B"/>
    <w:rsid w:val="007869AC"/>
    <w:rsid w:val="007B3908"/>
    <w:rsid w:val="007B3A03"/>
    <w:rsid w:val="007F002F"/>
    <w:rsid w:val="007F64A2"/>
    <w:rsid w:val="007F679F"/>
    <w:rsid w:val="00820644"/>
    <w:rsid w:val="00837AC2"/>
    <w:rsid w:val="0085737D"/>
    <w:rsid w:val="00896A39"/>
    <w:rsid w:val="008E7EF1"/>
    <w:rsid w:val="0090260A"/>
    <w:rsid w:val="0096484A"/>
    <w:rsid w:val="00971F0B"/>
    <w:rsid w:val="00972951"/>
    <w:rsid w:val="0099241A"/>
    <w:rsid w:val="00992965"/>
    <w:rsid w:val="00994C86"/>
    <w:rsid w:val="009A14B8"/>
    <w:rsid w:val="009A721F"/>
    <w:rsid w:val="009C2092"/>
    <w:rsid w:val="009D56F0"/>
    <w:rsid w:val="009E0BCF"/>
    <w:rsid w:val="009E7719"/>
    <w:rsid w:val="009F3E82"/>
    <w:rsid w:val="00A072A4"/>
    <w:rsid w:val="00A07CA3"/>
    <w:rsid w:val="00A10500"/>
    <w:rsid w:val="00A203C1"/>
    <w:rsid w:val="00A25539"/>
    <w:rsid w:val="00A3067D"/>
    <w:rsid w:val="00A36892"/>
    <w:rsid w:val="00A46CB5"/>
    <w:rsid w:val="00A477F2"/>
    <w:rsid w:val="00A923DC"/>
    <w:rsid w:val="00A968B9"/>
    <w:rsid w:val="00AC601E"/>
    <w:rsid w:val="00AD5D95"/>
    <w:rsid w:val="00AE1C13"/>
    <w:rsid w:val="00B10CA9"/>
    <w:rsid w:val="00B40351"/>
    <w:rsid w:val="00B47D48"/>
    <w:rsid w:val="00B53223"/>
    <w:rsid w:val="00B828E3"/>
    <w:rsid w:val="00B844CC"/>
    <w:rsid w:val="00B87DA0"/>
    <w:rsid w:val="00B87E95"/>
    <w:rsid w:val="00B90C5B"/>
    <w:rsid w:val="00B90D04"/>
    <w:rsid w:val="00BB0155"/>
    <w:rsid w:val="00BB7666"/>
    <w:rsid w:val="00BE419E"/>
    <w:rsid w:val="00BE4224"/>
    <w:rsid w:val="00BF15A2"/>
    <w:rsid w:val="00C06986"/>
    <w:rsid w:val="00C173F2"/>
    <w:rsid w:val="00C202E0"/>
    <w:rsid w:val="00C22BC9"/>
    <w:rsid w:val="00C23AD8"/>
    <w:rsid w:val="00C53D5B"/>
    <w:rsid w:val="00C56349"/>
    <w:rsid w:val="00C7145B"/>
    <w:rsid w:val="00C94BE5"/>
    <w:rsid w:val="00C97E30"/>
    <w:rsid w:val="00CB08A1"/>
    <w:rsid w:val="00CB6AA5"/>
    <w:rsid w:val="00CC778C"/>
    <w:rsid w:val="00CD00AC"/>
    <w:rsid w:val="00CE11DE"/>
    <w:rsid w:val="00CE509B"/>
    <w:rsid w:val="00CE7DCC"/>
    <w:rsid w:val="00CF5735"/>
    <w:rsid w:val="00D422F4"/>
    <w:rsid w:val="00D4266A"/>
    <w:rsid w:val="00D432BE"/>
    <w:rsid w:val="00D44807"/>
    <w:rsid w:val="00D47769"/>
    <w:rsid w:val="00D54601"/>
    <w:rsid w:val="00D822FE"/>
    <w:rsid w:val="00DB6942"/>
    <w:rsid w:val="00DB69BA"/>
    <w:rsid w:val="00DC4A01"/>
    <w:rsid w:val="00DF4662"/>
    <w:rsid w:val="00E22D3C"/>
    <w:rsid w:val="00E4227E"/>
    <w:rsid w:val="00E42876"/>
    <w:rsid w:val="00E55832"/>
    <w:rsid w:val="00E67537"/>
    <w:rsid w:val="00E76708"/>
    <w:rsid w:val="00E77048"/>
    <w:rsid w:val="00E873FB"/>
    <w:rsid w:val="00EE541D"/>
    <w:rsid w:val="00EE6F9A"/>
    <w:rsid w:val="00EF18D8"/>
    <w:rsid w:val="00EF4B22"/>
    <w:rsid w:val="00F12752"/>
    <w:rsid w:val="00F15CAA"/>
    <w:rsid w:val="00F2587B"/>
    <w:rsid w:val="00F52684"/>
    <w:rsid w:val="00F85C0C"/>
    <w:rsid w:val="00FA7C02"/>
    <w:rsid w:val="00FB4DCD"/>
    <w:rsid w:val="00FD12F8"/>
    <w:rsid w:val="00FD4881"/>
    <w:rsid w:val="00FE0DE8"/>
    <w:rsid w:val="00FE3A75"/>
    <w:rsid w:val="00FE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660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487ED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487ED2"/>
    <w:rPr>
      <w:color w:val="800080"/>
      <w:u w:val="single"/>
    </w:rPr>
  </w:style>
  <w:style w:type="paragraph" w:customStyle="1" w:styleId="xl66">
    <w:name w:val="xl6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2">
    <w:name w:val="xl8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487ED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487ED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87ED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87ED2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"/>
    <w:rsid w:val="00487E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87ED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87E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487ED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487ED2"/>
    <w:rPr>
      <w:color w:val="800080"/>
      <w:u w:val="single"/>
    </w:rPr>
  </w:style>
  <w:style w:type="paragraph" w:customStyle="1" w:styleId="xl66">
    <w:name w:val="xl6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2">
    <w:name w:val="xl8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487ED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487ED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87ED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87ED2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"/>
    <w:rsid w:val="00487E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87ED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87E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4D8EF2-050F-428E-BEBB-84C215BFB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3107</Words>
  <Characters>17711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Халикова Светлана</cp:lastModifiedBy>
  <cp:revision>16</cp:revision>
  <cp:lastPrinted>2024-11-28T07:34:00Z</cp:lastPrinted>
  <dcterms:created xsi:type="dcterms:W3CDTF">2023-11-08T05:09:00Z</dcterms:created>
  <dcterms:modified xsi:type="dcterms:W3CDTF">2024-11-28T10:18:00Z</dcterms:modified>
</cp:coreProperties>
</file>